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DB8CF" w14:textId="12EB364A" w:rsidR="00A45D80" w:rsidRPr="009722D5" w:rsidRDefault="00360A15" w:rsidP="0041499C">
      <w:pPr>
        <w:jc w:val="center"/>
        <w:rPr>
          <w:b/>
          <w:bCs/>
          <w:noProof/>
        </w:rPr>
      </w:pPr>
      <w:r>
        <w:rPr>
          <w:b/>
          <w:bCs/>
          <w:noProof/>
        </w:rPr>
        <w:t>Exc</w:t>
      </w:r>
      <w:r w:rsidR="00A45D80" w:rsidRPr="009722D5">
        <w:rPr>
          <w:b/>
          <w:bCs/>
          <w:noProof/>
        </w:rPr>
        <w:t>Public Media Alliance - Grace Wyndham Goldie (BBC) Trus</w:t>
      </w:r>
      <w:r w:rsidR="007D73E9">
        <w:rPr>
          <w:b/>
          <w:bCs/>
          <w:noProof/>
        </w:rPr>
        <w:t>t Fund Attachment Bursaries 2018</w:t>
      </w:r>
    </w:p>
    <w:p w14:paraId="2E17965F" w14:textId="77777777" w:rsidR="0041499C" w:rsidRPr="009722D5" w:rsidRDefault="0041499C" w:rsidP="0041499C">
      <w:pPr>
        <w:jc w:val="center"/>
        <w:rPr>
          <w:b/>
          <w:bCs/>
          <w:noProof/>
        </w:rPr>
      </w:pPr>
    </w:p>
    <w:p w14:paraId="59F084B1" w14:textId="77777777" w:rsidR="00A45D80" w:rsidRPr="009722D5" w:rsidRDefault="00A45D80" w:rsidP="0041499C">
      <w:pPr>
        <w:jc w:val="center"/>
        <w:rPr>
          <w:noProof/>
          <w:sz w:val="32"/>
        </w:rPr>
      </w:pPr>
      <w:r w:rsidRPr="009722D5">
        <w:rPr>
          <w:b/>
          <w:bCs/>
          <w:noProof/>
          <w:sz w:val="32"/>
        </w:rPr>
        <w:t>Application and guidelines</w:t>
      </w:r>
    </w:p>
    <w:p w14:paraId="7B1F4D65" w14:textId="77777777" w:rsidR="0041499C" w:rsidRPr="009722D5" w:rsidRDefault="00A45D80" w:rsidP="00A45D80">
      <w:pPr>
        <w:rPr>
          <w:noProof/>
        </w:rPr>
      </w:pPr>
      <w:r w:rsidRPr="009722D5">
        <w:rPr>
          <w:b/>
          <w:bCs/>
          <w:noProof/>
        </w:rPr>
        <w:t> </w:t>
      </w:r>
    </w:p>
    <w:p w14:paraId="7AE90663" w14:textId="4BEFDDCC" w:rsidR="00A45D80" w:rsidRPr="009722D5" w:rsidRDefault="00A45D80" w:rsidP="00A45D80">
      <w:pPr>
        <w:rPr>
          <w:noProof/>
        </w:rPr>
      </w:pPr>
      <w:r w:rsidRPr="009722D5">
        <w:rPr>
          <w:noProof/>
        </w:rPr>
        <w:t xml:space="preserve">The Public Media Alliance (PMA), with support from the </w:t>
      </w:r>
      <w:r w:rsidRPr="009722D5">
        <w:rPr>
          <w:b/>
          <w:bCs/>
          <w:noProof/>
        </w:rPr>
        <w:t>Grace Wyndham</w:t>
      </w:r>
      <w:r w:rsidRPr="009722D5">
        <w:rPr>
          <w:noProof/>
        </w:rPr>
        <w:t xml:space="preserve"> </w:t>
      </w:r>
      <w:r w:rsidR="001D1A98" w:rsidRPr="009722D5">
        <w:rPr>
          <w:b/>
          <w:bCs/>
          <w:noProof/>
        </w:rPr>
        <w:t xml:space="preserve">Goldie (BBC) </w:t>
      </w:r>
      <w:r w:rsidRPr="009722D5">
        <w:rPr>
          <w:b/>
          <w:bCs/>
          <w:noProof/>
        </w:rPr>
        <w:t>Fund</w:t>
      </w:r>
      <w:r w:rsidRPr="009722D5">
        <w:rPr>
          <w:noProof/>
        </w:rPr>
        <w:t xml:space="preserve"> is offering </w:t>
      </w:r>
      <w:r w:rsidR="007D73E9">
        <w:rPr>
          <w:b/>
          <w:bCs/>
          <w:noProof/>
        </w:rPr>
        <w:t>7</w:t>
      </w:r>
      <w:r w:rsidRPr="009722D5">
        <w:rPr>
          <w:b/>
          <w:bCs/>
          <w:noProof/>
        </w:rPr>
        <w:t xml:space="preserve"> </w:t>
      </w:r>
      <w:r w:rsidRPr="009722D5">
        <w:rPr>
          <w:noProof/>
        </w:rPr>
        <w:t xml:space="preserve">Travel Attachment Bursaries of </w:t>
      </w:r>
      <w:r w:rsidRPr="009722D5">
        <w:rPr>
          <w:noProof/>
          <w:u w:val="single"/>
        </w:rPr>
        <w:t>up to</w:t>
      </w:r>
      <w:r w:rsidRPr="009722D5">
        <w:rPr>
          <w:noProof/>
        </w:rPr>
        <w:t xml:space="preserve"> £1,500 to employees of member organisations for travel to another country for approximately 1-2 weeks (excluding the UK). The bursary is provided for a project that would benefit the bursar’s organisation and society and meet the objectives of the PMA and the funding organisation. The bursar must also link up with the PMA member broadcaster in the country they intend to visit.</w:t>
      </w:r>
    </w:p>
    <w:p w14:paraId="58A6F6FB" w14:textId="77777777" w:rsidR="00A45D80" w:rsidRPr="009722D5" w:rsidRDefault="00A45D80" w:rsidP="00A45D80">
      <w:pPr>
        <w:rPr>
          <w:noProof/>
        </w:rPr>
      </w:pPr>
      <w:r w:rsidRPr="009722D5">
        <w:rPr>
          <w:noProof/>
        </w:rPr>
        <w:t> </w:t>
      </w:r>
    </w:p>
    <w:p w14:paraId="185DCE22" w14:textId="77777777" w:rsidR="00A45D80" w:rsidRPr="009722D5" w:rsidRDefault="00A45D80" w:rsidP="00A45D80">
      <w:pPr>
        <w:rPr>
          <w:noProof/>
        </w:rPr>
      </w:pPr>
      <w:r w:rsidRPr="009722D5">
        <w:rPr>
          <w:noProof/>
        </w:rPr>
        <w:t>These bursaries encourage broadcasters to travel to other countries around the world and promote understanding and appreciation of and between different cultures and also developing links with broadcasters in other</w:t>
      </w:r>
      <w:r w:rsidRPr="009722D5">
        <w:rPr>
          <w:b/>
          <w:bCs/>
          <w:noProof/>
        </w:rPr>
        <w:t xml:space="preserve"> </w:t>
      </w:r>
      <w:r w:rsidRPr="009722D5">
        <w:rPr>
          <w:noProof/>
        </w:rPr>
        <w:t>countries.</w:t>
      </w:r>
    </w:p>
    <w:p w14:paraId="61B9A4BF" w14:textId="77777777" w:rsidR="00A45D80" w:rsidRPr="009722D5" w:rsidRDefault="00A45D80" w:rsidP="00A45D80">
      <w:pPr>
        <w:rPr>
          <w:noProof/>
        </w:rPr>
      </w:pPr>
      <w:r w:rsidRPr="009722D5">
        <w:rPr>
          <w:noProof/>
        </w:rPr>
        <w:t> </w:t>
      </w:r>
    </w:p>
    <w:p w14:paraId="29F22EA5" w14:textId="77777777" w:rsidR="00A45D80" w:rsidRPr="009722D5" w:rsidRDefault="00A45D80" w:rsidP="00A45D80">
      <w:pPr>
        <w:rPr>
          <w:noProof/>
        </w:rPr>
      </w:pPr>
      <w:r w:rsidRPr="009722D5">
        <w:rPr>
          <w:noProof/>
        </w:rPr>
        <w:t>The bursaries also recognise and promote talent, and encourage the achievement of Sustainable Development goals (SDGs)</w:t>
      </w:r>
    </w:p>
    <w:p w14:paraId="4AF44210" w14:textId="77777777" w:rsidR="00A45D80" w:rsidRPr="009722D5" w:rsidRDefault="00A45D80" w:rsidP="00A45D80">
      <w:pPr>
        <w:rPr>
          <w:noProof/>
        </w:rPr>
      </w:pPr>
      <w:r w:rsidRPr="009722D5">
        <w:rPr>
          <w:noProof/>
        </w:rPr>
        <w:t> </w:t>
      </w:r>
    </w:p>
    <w:p w14:paraId="17973CA7" w14:textId="77777777" w:rsidR="00A45D80" w:rsidRPr="009722D5" w:rsidRDefault="00A45D80" w:rsidP="00A45D80">
      <w:pPr>
        <w:rPr>
          <w:noProof/>
        </w:rPr>
      </w:pPr>
      <w:r w:rsidRPr="009722D5">
        <w:rPr>
          <w:noProof/>
        </w:rPr>
        <w:t> </w:t>
      </w:r>
    </w:p>
    <w:p w14:paraId="1FFE882B" w14:textId="77777777" w:rsidR="00A45D80" w:rsidRPr="009722D5" w:rsidRDefault="00A45D80" w:rsidP="00A45D80">
      <w:pPr>
        <w:rPr>
          <w:noProof/>
        </w:rPr>
      </w:pPr>
      <w:r w:rsidRPr="009722D5">
        <w:rPr>
          <w:b/>
          <w:bCs/>
          <w:noProof/>
        </w:rPr>
        <w:t>Selection criteria</w:t>
      </w:r>
    </w:p>
    <w:p w14:paraId="02BAA7A0" w14:textId="77777777" w:rsidR="00A45D80" w:rsidRPr="009722D5" w:rsidRDefault="00A45D80" w:rsidP="00A45D80">
      <w:pPr>
        <w:rPr>
          <w:noProof/>
        </w:rPr>
      </w:pPr>
      <w:r w:rsidRPr="009722D5">
        <w:rPr>
          <w:noProof/>
        </w:rPr>
        <w:t> </w:t>
      </w:r>
    </w:p>
    <w:p w14:paraId="4DBD5BF9" w14:textId="77777777" w:rsidR="00A45D80" w:rsidRPr="009722D5" w:rsidRDefault="00A45D80" w:rsidP="00A45D80">
      <w:pPr>
        <w:numPr>
          <w:ilvl w:val="0"/>
          <w:numId w:val="1"/>
        </w:numPr>
        <w:rPr>
          <w:noProof/>
        </w:rPr>
      </w:pPr>
      <w:r w:rsidRPr="009722D5">
        <w:rPr>
          <w:noProof/>
        </w:rPr>
        <w:t>Bursars are selected on the strength of their applications and on the creativity of their proposal.</w:t>
      </w:r>
    </w:p>
    <w:p w14:paraId="747E37CC" w14:textId="77777777" w:rsidR="00A45D80" w:rsidRPr="009722D5" w:rsidRDefault="00A45D80" w:rsidP="00A45D80">
      <w:pPr>
        <w:rPr>
          <w:noProof/>
        </w:rPr>
      </w:pPr>
      <w:r w:rsidRPr="009722D5">
        <w:rPr>
          <w:noProof/>
        </w:rPr>
        <w:t> </w:t>
      </w:r>
    </w:p>
    <w:p w14:paraId="292F83DF" w14:textId="77777777" w:rsidR="00A45D80" w:rsidRPr="009722D5" w:rsidRDefault="00A45D80" w:rsidP="00A45D80">
      <w:pPr>
        <w:numPr>
          <w:ilvl w:val="0"/>
          <w:numId w:val="2"/>
        </w:numPr>
        <w:rPr>
          <w:noProof/>
        </w:rPr>
      </w:pPr>
      <w:r w:rsidRPr="009722D5">
        <w:rPr>
          <w:noProof/>
        </w:rPr>
        <w:t>Bursars are also encouraged to create diverse and independent programmes, or complete a project, for which the travel/attachment bursaries are essential.</w:t>
      </w:r>
    </w:p>
    <w:p w14:paraId="1EE2D81B" w14:textId="77777777" w:rsidR="00A45D80" w:rsidRPr="009722D5" w:rsidRDefault="00A45D80" w:rsidP="00A45D80">
      <w:pPr>
        <w:rPr>
          <w:noProof/>
        </w:rPr>
      </w:pPr>
      <w:r w:rsidRPr="009722D5">
        <w:rPr>
          <w:noProof/>
        </w:rPr>
        <w:t> </w:t>
      </w:r>
    </w:p>
    <w:p w14:paraId="7F895254" w14:textId="77777777" w:rsidR="00A45D80" w:rsidRPr="009722D5" w:rsidRDefault="00A45D80" w:rsidP="00287C30">
      <w:pPr>
        <w:pStyle w:val="ListParagraph"/>
        <w:numPr>
          <w:ilvl w:val="0"/>
          <w:numId w:val="4"/>
        </w:numPr>
        <w:rPr>
          <w:noProof/>
        </w:rPr>
      </w:pPr>
      <w:r w:rsidRPr="009722D5">
        <w:rPr>
          <w:noProof/>
        </w:rPr>
        <w:t>Open to all staff whose organisations are members in good standing of the PMA</w:t>
      </w:r>
    </w:p>
    <w:p w14:paraId="52286E81" w14:textId="77777777" w:rsidR="00A45D80" w:rsidRPr="009722D5" w:rsidRDefault="00A45D80" w:rsidP="00287C30">
      <w:pPr>
        <w:ind w:firstLine="60"/>
        <w:rPr>
          <w:noProof/>
        </w:rPr>
      </w:pPr>
    </w:p>
    <w:p w14:paraId="74242CCB" w14:textId="77777777" w:rsidR="00A45D80" w:rsidRPr="009722D5" w:rsidRDefault="00A45D80" w:rsidP="00287C30">
      <w:pPr>
        <w:pStyle w:val="ListParagraph"/>
        <w:numPr>
          <w:ilvl w:val="0"/>
          <w:numId w:val="4"/>
        </w:numPr>
        <w:rPr>
          <w:noProof/>
        </w:rPr>
      </w:pPr>
      <w:r w:rsidRPr="009722D5">
        <w:rPr>
          <w:noProof/>
        </w:rPr>
        <w:t>The travel should benefit the employee’s organisation and society.</w:t>
      </w:r>
    </w:p>
    <w:p w14:paraId="2AD75119" w14:textId="77777777" w:rsidR="00A45D80" w:rsidRPr="009722D5" w:rsidRDefault="00A45D80" w:rsidP="00287C30">
      <w:pPr>
        <w:ind w:firstLine="60"/>
        <w:rPr>
          <w:noProof/>
        </w:rPr>
      </w:pPr>
    </w:p>
    <w:p w14:paraId="214EEE8C" w14:textId="77777777" w:rsidR="00A45D80" w:rsidRPr="009722D5" w:rsidRDefault="00A45D80" w:rsidP="00287C30">
      <w:pPr>
        <w:pStyle w:val="ListParagraph"/>
        <w:numPr>
          <w:ilvl w:val="0"/>
          <w:numId w:val="4"/>
        </w:numPr>
        <w:rPr>
          <w:noProof/>
        </w:rPr>
      </w:pPr>
      <w:r w:rsidRPr="009722D5">
        <w:rPr>
          <w:noProof/>
        </w:rPr>
        <w:t>Selection will be made on balance of gender and region as well as between the developing and developed worlds.</w:t>
      </w:r>
    </w:p>
    <w:p w14:paraId="75826148" w14:textId="77777777" w:rsidR="00A45D80" w:rsidRPr="009722D5" w:rsidRDefault="00A45D80" w:rsidP="002B1932">
      <w:pPr>
        <w:rPr>
          <w:noProof/>
        </w:rPr>
      </w:pPr>
      <w:bookmarkStart w:id="0" w:name="_GoBack"/>
      <w:bookmarkEnd w:id="0"/>
    </w:p>
    <w:p w14:paraId="25DAFA06" w14:textId="77777777" w:rsidR="00A45D80" w:rsidRPr="009722D5" w:rsidRDefault="00A45D80" w:rsidP="00287C30">
      <w:pPr>
        <w:pStyle w:val="ListParagraph"/>
        <w:numPr>
          <w:ilvl w:val="0"/>
          <w:numId w:val="4"/>
        </w:numPr>
        <w:rPr>
          <w:noProof/>
        </w:rPr>
      </w:pPr>
      <w:r w:rsidRPr="009722D5">
        <w:rPr>
          <w:noProof/>
        </w:rPr>
        <w:t>The candidates should be mid-career professionals, and must be employed by a PMA member organisation for at least 3 years.</w:t>
      </w:r>
    </w:p>
    <w:p w14:paraId="5CB67D30" w14:textId="77777777" w:rsidR="00A45D80" w:rsidRPr="009722D5" w:rsidRDefault="00A45D80" w:rsidP="00287C30">
      <w:pPr>
        <w:ind w:firstLine="60"/>
        <w:rPr>
          <w:noProof/>
        </w:rPr>
      </w:pPr>
    </w:p>
    <w:p w14:paraId="5FED7F70" w14:textId="05287683" w:rsidR="00A45D80" w:rsidRPr="009722D5" w:rsidRDefault="00A45D80" w:rsidP="00287C30">
      <w:pPr>
        <w:pStyle w:val="ListParagraph"/>
        <w:numPr>
          <w:ilvl w:val="0"/>
          <w:numId w:val="4"/>
        </w:numPr>
        <w:rPr>
          <w:noProof/>
        </w:rPr>
      </w:pPr>
      <w:r w:rsidRPr="009722D5">
        <w:rPr>
          <w:noProof/>
        </w:rPr>
        <w:t>The bursaries should be taken and reports submi</w:t>
      </w:r>
      <w:r w:rsidR="007D73E9">
        <w:rPr>
          <w:noProof/>
        </w:rPr>
        <w:t>tted before the end of June 2018</w:t>
      </w:r>
      <w:r w:rsidRPr="009722D5">
        <w:rPr>
          <w:noProof/>
        </w:rPr>
        <w:t>.</w:t>
      </w:r>
    </w:p>
    <w:p w14:paraId="353EE632" w14:textId="77777777" w:rsidR="00A45D80" w:rsidRPr="009722D5" w:rsidRDefault="00A45D80" w:rsidP="00287C30">
      <w:pPr>
        <w:ind w:firstLine="60"/>
        <w:rPr>
          <w:noProof/>
        </w:rPr>
      </w:pPr>
    </w:p>
    <w:p w14:paraId="4911E554" w14:textId="77777777" w:rsidR="00A45D80" w:rsidRPr="009722D5" w:rsidRDefault="00A45D80" w:rsidP="00287C30">
      <w:pPr>
        <w:pStyle w:val="ListParagraph"/>
        <w:numPr>
          <w:ilvl w:val="0"/>
          <w:numId w:val="4"/>
        </w:numPr>
        <w:rPr>
          <w:noProof/>
        </w:rPr>
      </w:pPr>
      <w:r w:rsidRPr="009722D5">
        <w:rPr>
          <w:noProof/>
        </w:rPr>
        <w:t>Applicants and their employers must give a written undertaking that the bursary will be completed within the timeframe and that all reports and accounts will be submitted within two weeks of completing the bursary.</w:t>
      </w:r>
    </w:p>
    <w:p w14:paraId="4E97A733" w14:textId="77777777" w:rsidR="00A45D80" w:rsidRPr="009722D5" w:rsidRDefault="00A45D80" w:rsidP="00287C30">
      <w:pPr>
        <w:ind w:firstLine="60"/>
        <w:rPr>
          <w:noProof/>
        </w:rPr>
      </w:pPr>
    </w:p>
    <w:p w14:paraId="2AF627A5" w14:textId="77777777" w:rsidR="00A45D80" w:rsidRPr="009722D5" w:rsidRDefault="00A45D80" w:rsidP="00287C30">
      <w:pPr>
        <w:ind w:firstLine="60"/>
        <w:rPr>
          <w:noProof/>
        </w:rPr>
      </w:pPr>
    </w:p>
    <w:p w14:paraId="405BAFCC" w14:textId="77777777" w:rsidR="00A45D80" w:rsidRPr="009722D5" w:rsidRDefault="00A45D80" w:rsidP="00287C30">
      <w:pPr>
        <w:pStyle w:val="ListParagraph"/>
        <w:numPr>
          <w:ilvl w:val="0"/>
          <w:numId w:val="4"/>
        </w:numPr>
        <w:rPr>
          <w:noProof/>
        </w:rPr>
      </w:pPr>
      <w:r w:rsidRPr="009722D5">
        <w:rPr>
          <w:noProof/>
        </w:rPr>
        <w:lastRenderedPageBreak/>
        <w:t>The applicants must give written assurance that they will return to their country and organisation on completion of the travel bursary. This should also be signed and stamped by the applicant's manager/employer.</w:t>
      </w:r>
    </w:p>
    <w:p w14:paraId="1873EA32" w14:textId="77777777" w:rsidR="00A45D80" w:rsidRPr="009722D5" w:rsidRDefault="00A45D80" w:rsidP="00A45D80">
      <w:pPr>
        <w:rPr>
          <w:noProof/>
        </w:rPr>
      </w:pPr>
      <w:r w:rsidRPr="009722D5">
        <w:rPr>
          <w:noProof/>
        </w:rPr>
        <w:t> </w:t>
      </w:r>
    </w:p>
    <w:p w14:paraId="31EC45C6" w14:textId="77777777" w:rsidR="00A45D80" w:rsidRPr="009722D5" w:rsidRDefault="00A45D80" w:rsidP="00A45D80">
      <w:pPr>
        <w:rPr>
          <w:noProof/>
        </w:rPr>
      </w:pPr>
      <w:r w:rsidRPr="009722D5">
        <w:rPr>
          <w:b/>
          <w:bCs/>
          <w:noProof/>
        </w:rPr>
        <w:t>Guidance for applicants</w:t>
      </w:r>
    </w:p>
    <w:p w14:paraId="503D8CF4" w14:textId="77777777" w:rsidR="00A45D80" w:rsidRPr="009722D5" w:rsidRDefault="00A45D80" w:rsidP="00A45D80">
      <w:pPr>
        <w:rPr>
          <w:noProof/>
        </w:rPr>
      </w:pPr>
      <w:r w:rsidRPr="009722D5">
        <w:rPr>
          <w:noProof/>
        </w:rPr>
        <w:t> </w:t>
      </w:r>
    </w:p>
    <w:p w14:paraId="6455462E" w14:textId="77777777" w:rsidR="00A45D80" w:rsidRPr="009722D5" w:rsidRDefault="00A45D80" w:rsidP="00287C30">
      <w:pPr>
        <w:pStyle w:val="ListParagraph"/>
        <w:numPr>
          <w:ilvl w:val="0"/>
          <w:numId w:val="3"/>
        </w:numPr>
        <w:rPr>
          <w:noProof/>
        </w:rPr>
      </w:pPr>
      <w:r w:rsidRPr="009722D5">
        <w:rPr>
          <w:noProof/>
        </w:rPr>
        <w:t>A clear and focused proposal for travel and what the project will achieve must be given.</w:t>
      </w:r>
    </w:p>
    <w:p w14:paraId="36722EE0" w14:textId="77777777" w:rsidR="00A45D80" w:rsidRPr="009722D5" w:rsidRDefault="00A45D80" w:rsidP="00287C30">
      <w:pPr>
        <w:ind w:firstLine="60"/>
        <w:rPr>
          <w:noProof/>
        </w:rPr>
      </w:pPr>
    </w:p>
    <w:p w14:paraId="557D0AE2" w14:textId="77777777" w:rsidR="00A45D80" w:rsidRPr="009722D5" w:rsidRDefault="00A45D80" w:rsidP="00287C30">
      <w:pPr>
        <w:pStyle w:val="ListParagraph"/>
        <w:numPr>
          <w:ilvl w:val="0"/>
          <w:numId w:val="3"/>
        </w:numPr>
        <w:rPr>
          <w:noProof/>
        </w:rPr>
      </w:pPr>
      <w:r w:rsidRPr="009722D5">
        <w:rPr>
          <w:noProof/>
        </w:rPr>
        <w:t>A well-prepared draft budget must be included with the application and successful applicants must submit a detailed final budget.</w:t>
      </w:r>
    </w:p>
    <w:p w14:paraId="39177331" w14:textId="77777777" w:rsidR="00287C30" w:rsidRPr="009722D5" w:rsidRDefault="00287C30" w:rsidP="00A45D80">
      <w:pPr>
        <w:rPr>
          <w:noProof/>
        </w:rPr>
      </w:pPr>
    </w:p>
    <w:p w14:paraId="53AAF8A4" w14:textId="77777777" w:rsidR="00A45D80" w:rsidRPr="009722D5" w:rsidRDefault="00A45D80" w:rsidP="00287C30">
      <w:pPr>
        <w:pStyle w:val="ListParagraph"/>
        <w:numPr>
          <w:ilvl w:val="0"/>
          <w:numId w:val="3"/>
        </w:numPr>
        <w:rPr>
          <w:noProof/>
        </w:rPr>
      </w:pPr>
      <w:r w:rsidRPr="009722D5">
        <w:rPr>
          <w:noProof/>
        </w:rPr>
        <w:t>Applicants must research their project before submitting, with a clear outline of which member organisation(s) they will be visiting and how this will benefit them and their organisation. We would encourage that the applicant research and write to the organisation they are intending to visit.</w:t>
      </w:r>
    </w:p>
    <w:p w14:paraId="61117D40" w14:textId="77777777" w:rsidR="00A45D80" w:rsidRPr="009722D5" w:rsidRDefault="00A45D80" w:rsidP="00287C30">
      <w:pPr>
        <w:ind w:firstLine="60"/>
        <w:rPr>
          <w:noProof/>
        </w:rPr>
      </w:pPr>
    </w:p>
    <w:p w14:paraId="76FED9A3" w14:textId="7C5738AF" w:rsidR="00A45D80" w:rsidRPr="009722D5" w:rsidRDefault="00A45D80" w:rsidP="00287C30">
      <w:pPr>
        <w:pStyle w:val="ListParagraph"/>
        <w:numPr>
          <w:ilvl w:val="0"/>
          <w:numId w:val="3"/>
        </w:numPr>
        <w:rPr>
          <w:noProof/>
        </w:rPr>
      </w:pPr>
      <w:r w:rsidRPr="009722D5">
        <w:rPr>
          <w:noProof/>
        </w:rPr>
        <w:t>Applications should be made on the form below. Typed applications are preferred over handwritten ones.</w:t>
      </w:r>
      <w:r w:rsidR="007D73E9">
        <w:rPr>
          <w:noProof/>
        </w:rPr>
        <w:t xml:space="preserve"> Where possible please send completed form as a word document.</w:t>
      </w:r>
    </w:p>
    <w:p w14:paraId="29F036CE" w14:textId="77777777" w:rsidR="00A45D80" w:rsidRPr="009722D5" w:rsidRDefault="00A45D80" w:rsidP="00A45D80">
      <w:pPr>
        <w:rPr>
          <w:noProof/>
        </w:rPr>
      </w:pPr>
      <w:r w:rsidRPr="009722D5">
        <w:rPr>
          <w:noProof/>
        </w:rPr>
        <w:t> </w:t>
      </w:r>
    </w:p>
    <w:p w14:paraId="7F734896" w14:textId="77777777" w:rsidR="001D1A98" w:rsidRPr="009722D5" w:rsidRDefault="00A45D80" w:rsidP="00A45D80">
      <w:pPr>
        <w:rPr>
          <w:noProof/>
        </w:rPr>
      </w:pPr>
      <w:r w:rsidRPr="009722D5">
        <w:rPr>
          <w:noProof/>
        </w:rPr>
        <w:t>Completed applications and further information, email:</w:t>
      </w:r>
      <w:r w:rsidR="00287C30" w:rsidRPr="009722D5">
        <w:rPr>
          <w:noProof/>
        </w:rPr>
        <w:t xml:space="preserve"> </w:t>
      </w:r>
    </w:p>
    <w:p w14:paraId="04B494D6" w14:textId="77777777" w:rsidR="00A45D80" w:rsidRPr="009722D5" w:rsidRDefault="00A45D80" w:rsidP="00A45D80">
      <w:pPr>
        <w:rPr>
          <w:noProof/>
        </w:rPr>
      </w:pPr>
      <w:r w:rsidRPr="009722D5">
        <w:rPr>
          <w:noProof/>
        </w:rPr>
        <w:t>Jasmine Chandler</w:t>
      </w:r>
      <w:r w:rsidR="001D1A98" w:rsidRPr="009722D5">
        <w:rPr>
          <w:noProof/>
        </w:rPr>
        <w:t>,</w:t>
      </w:r>
      <w:r w:rsidRPr="009722D5">
        <w:rPr>
          <w:noProof/>
        </w:rPr>
        <w:t xml:space="preserve"> </w:t>
      </w:r>
      <w:hyperlink r:id="rId7" w:history="1">
        <w:r w:rsidRPr="009722D5">
          <w:rPr>
            <w:rStyle w:val="Hyperlink"/>
            <w:noProof/>
          </w:rPr>
          <w:t>Jas@publicmediaalliance.org</w:t>
        </w:r>
      </w:hyperlink>
    </w:p>
    <w:p w14:paraId="1EBE906A" w14:textId="77777777" w:rsidR="00A45D80" w:rsidRPr="009722D5" w:rsidRDefault="00A45D80" w:rsidP="00A45D80">
      <w:pPr>
        <w:rPr>
          <w:noProof/>
        </w:rPr>
      </w:pPr>
      <w:r w:rsidRPr="009722D5">
        <w:rPr>
          <w:noProof/>
        </w:rPr>
        <w:t> </w:t>
      </w:r>
    </w:p>
    <w:p w14:paraId="0FB6EE9B" w14:textId="77777777" w:rsidR="00A45D80" w:rsidRPr="009722D5" w:rsidRDefault="00A45D80" w:rsidP="00A45D80">
      <w:pPr>
        <w:rPr>
          <w:noProof/>
        </w:rPr>
      </w:pPr>
      <w:r w:rsidRPr="009722D5">
        <w:rPr>
          <w:noProof/>
        </w:rPr>
        <w:t> </w:t>
      </w:r>
    </w:p>
    <w:p w14:paraId="77EC5758" w14:textId="144F3819" w:rsidR="001D1A98" w:rsidRPr="009722D5" w:rsidRDefault="00A45D80" w:rsidP="00A45D80">
      <w:pPr>
        <w:rPr>
          <w:b/>
          <w:bCs/>
          <w:noProof/>
          <w:sz w:val="28"/>
        </w:rPr>
      </w:pPr>
      <w:r w:rsidRPr="009722D5">
        <w:rPr>
          <w:noProof/>
          <w:sz w:val="28"/>
        </w:rPr>
        <w:t> </w:t>
      </w:r>
      <w:r w:rsidRPr="009722D5">
        <w:rPr>
          <w:b/>
          <w:bCs/>
          <w:noProof/>
          <w:sz w:val="28"/>
        </w:rPr>
        <w:t>Closing date for appli</w:t>
      </w:r>
      <w:r w:rsidR="007D73E9">
        <w:rPr>
          <w:b/>
          <w:bCs/>
          <w:noProof/>
          <w:sz w:val="28"/>
        </w:rPr>
        <w:t>cations is the 30th January 2018</w:t>
      </w:r>
      <w:r w:rsidRPr="009722D5">
        <w:rPr>
          <w:b/>
          <w:bCs/>
          <w:noProof/>
          <w:sz w:val="28"/>
        </w:rPr>
        <w:t>.</w:t>
      </w:r>
    </w:p>
    <w:p w14:paraId="40DFBD29" w14:textId="77777777" w:rsidR="001D1A98" w:rsidRPr="009722D5" w:rsidRDefault="001D1A98">
      <w:pPr>
        <w:rPr>
          <w:b/>
          <w:bCs/>
          <w:noProof/>
          <w:sz w:val="28"/>
        </w:rPr>
      </w:pPr>
      <w:r w:rsidRPr="009722D5">
        <w:rPr>
          <w:b/>
          <w:bCs/>
          <w:noProof/>
          <w:sz w:val="28"/>
        </w:rPr>
        <w:br w:type="page"/>
      </w:r>
    </w:p>
    <w:p w14:paraId="6268A0D7" w14:textId="77777777" w:rsidR="001D1A98" w:rsidRPr="009722D5" w:rsidRDefault="001D1A98" w:rsidP="001D1A98">
      <w:pPr>
        <w:jc w:val="center"/>
        <w:rPr>
          <w:b/>
          <w:noProof/>
          <w:sz w:val="28"/>
          <w:u w:val="single"/>
        </w:rPr>
      </w:pPr>
      <w:r w:rsidRPr="009722D5">
        <w:rPr>
          <w:b/>
          <w:bCs/>
          <w:noProof/>
          <w:sz w:val="28"/>
          <w:u w:val="single"/>
        </w:rPr>
        <w:t>Application Form</w:t>
      </w:r>
    </w:p>
    <w:p w14:paraId="62EF34DD" w14:textId="77777777" w:rsidR="001D1A98" w:rsidRPr="009722D5" w:rsidRDefault="001D1A98" w:rsidP="001D1A98">
      <w:pPr>
        <w:jc w:val="center"/>
        <w:rPr>
          <w:noProof/>
          <w:sz w:val="28"/>
        </w:rPr>
      </w:pPr>
      <w:r w:rsidRPr="009722D5">
        <w:rPr>
          <w:b/>
          <w:bCs/>
          <w:noProof/>
          <w:sz w:val="28"/>
        </w:rPr>
        <w:t>Public Media Alliance Travel Attachment Bursary</w:t>
      </w:r>
    </w:p>
    <w:p w14:paraId="0DCBFD8C" w14:textId="1B165925" w:rsidR="001D1A98" w:rsidRPr="009722D5" w:rsidRDefault="007D73E9" w:rsidP="001D1A98">
      <w:pPr>
        <w:jc w:val="center"/>
        <w:rPr>
          <w:b/>
          <w:bCs/>
          <w:noProof/>
          <w:sz w:val="28"/>
        </w:rPr>
      </w:pPr>
      <w:r>
        <w:rPr>
          <w:b/>
          <w:bCs/>
          <w:noProof/>
          <w:sz w:val="28"/>
        </w:rPr>
        <w:t>2018</w:t>
      </w:r>
    </w:p>
    <w:p w14:paraId="65CA8F9E" w14:textId="77777777" w:rsidR="001D1A98" w:rsidRPr="009722D5" w:rsidRDefault="001D1A98" w:rsidP="001D1A98">
      <w:pPr>
        <w:jc w:val="center"/>
        <w:rPr>
          <w:noProof/>
          <w:sz w:val="28"/>
        </w:rPr>
      </w:pPr>
    </w:p>
    <w:p w14:paraId="26F47D3D" w14:textId="77777777" w:rsidR="00A31B98" w:rsidRPr="009722D5" w:rsidRDefault="001D1A98" w:rsidP="001D1A98">
      <w:pPr>
        <w:jc w:val="center"/>
        <w:rPr>
          <w:b/>
          <w:bCs/>
          <w:i/>
          <w:iCs/>
          <w:noProof/>
        </w:rPr>
      </w:pPr>
      <w:r w:rsidRPr="009722D5">
        <w:rPr>
          <w:b/>
          <w:bCs/>
          <w:i/>
          <w:iCs/>
          <w:noProof/>
        </w:rPr>
        <w:t>All fields in the application form must be filled in</w:t>
      </w:r>
      <w:r w:rsidRPr="009722D5">
        <w:rPr>
          <w:b/>
          <w:bCs/>
          <w:noProof/>
        </w:rPr>
        <w:t xml:space="preserve"> </w:t>
      </w:r>
      <w:r w:rsidRPr="009722D5">
        <w:rPr>
          <w:b/>
          <w:bCs/>
          <w:i/>
          <w:iCs/>
          <w:noProof/>
        </w:rPr>
        <w:t>clearly</w:t>
      </w:r>
    </w:p>
    <w:p w14:paraId="0C7542AA" w14:textId="77777777" w:rsidR="001D1A98" w:rsidRPr="009722D5" w:rsidRDefault="001D1A98" w:rsidP="001D1A98">
      <w:pPr>
        <w:rPr>
          <w:bCs/>
          <w:iCs/>
          <w:noProof/>
          <w:sz w:val="28"/>
        </w:rPr>
      </w:pPr>
    </w:p>
    <w:p w14:paraId="098B1B66" w14:textId="77777777" w:rsidR="001D1A98" w:rsidRPr="009722D5" w:rsidRDefault="001D1A98" w:rsidP="001D1A98">
      <w:pPr>
        <w:rPr>
          <w:rFonts w:ascii="Arial" w:hAnsi="Arial" w:cs="Arial"/>
          <w:b/>
          <w:bCs/>
          <w:noProof/>
          <w:sz w:val="26"/>
          <w:szCs w:val="26"/>
        </w:rPr>
      </w:pPr>
      <w:r w:rsidRPr="009722D5">
        <w:rPr>
          <w:rFonts w:ascii="Arial" w:hAnsi="Arial" w:cs="Arial"/>
          <w:b/>
          <w:bCs/>
          <w:noProof/>
          <w:szCs w:val="26"/>
        </w:rPr>
        <w:t>Please use extra pages</w:t>
      </w:r>
      <w:r w:rsidRPr="009722D5">
        <w:rPr>
          <w:rFonts w:ascii="Arial" w:hAnsi="Arial" w:cs="Arial"/>
          <w:b/>
          <w:bCs/>
          <w:i/>
          <w:iCs/>
          <w:noProof/>
          <w:szCs w:val="26"/>
        </w:rPr>
        <w:t xml:space="preserve"> </w:t>
      </w:r>
      <w:r w:rsidRPr="009722D5">
        <w:rPr>
          <w:rFonts w:ascii="Arial" w:hAnsi="Arial" w:cs="Arial"/>
          <w:b/>
          <w:bCs/>
          <w:noProof/>
          <w:szCs w:val="26"/>
        </w:rPr>
        <w:t>if necessary. </w:t>
      </w:r>
    </w:p>
    <w:p w14:paraId="38A6CEE7" w14:textId="77777777" w:rsidR="001D1A98" w:rsidRPr="009722D5" w:rsidRDefault="001D1A98" w:rsidP="001D1A98">
      <w:pPr>
        <w:rPr>
          <w:bCs/>
          <w:iCs/>
          <w:noProof/>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385FD4" w:rsidRPr="009722D5" w14:paraId="4234D8A2" w14:textId="77777777" w:rsidTr="00553BF7">
        <w:tc>
          <w:tcPr>
            <w:tcW w:w="8522" w:type="dxa"/>
            <w:gridSpan w:val="2"/>
          </w:tcPr>
          <w:p w14:paraId="725C4C41" w14:textId="77777777" w:rsidR="00385FD4" w:rsidRPr="009722D5" w:rsidRDefault="00385FD4" w:rsidP="00553BF7">
            <w:pPr>
              <w:pStyle w:val="BodyText"/>
              <w:rPr>
                <w:rFonts w:ascii="Arial" w:hAnsi="Arial" w:cs="Arial"/>
                <w:b/>
                <w:noProof/>
                <w:sz w:val="22"/>
                <w:szCs w:val="22"/>
              </w:rPr>
            </w:pPr>
            <w:r w:rsidRPr="009722D5">
              <w:rPr>
                <w:rFonts w:ascii="Arial" w:hAnsi="Arial" w:cs="Arial"/>
                <w:b/>
                <w:noProof/>
                <w:sz w:val="22"/>
                <w:szCs w:val="22"/>
              </w:rPr>
              <w:t>Name:</w:t>
            </w:r>
          </w:p>
          <w:p w14:paraId="59E65FBC" w14:textId="77777777" w:rsidR="00385FD4" w:rsidRPr="009722D5" w:rsidRDefault="00385FD4" w:rsidP="00553BF7">
            <w:pPr>
              <w:pStyle w:val="BodyText"/>
              <w:rPr>
                <w:rFonts w:ascii="Arial" w:hAnsi="Arial" w:cs="Arial"/>
                <w:b/>
                <w:noProof/>
                <w:sz w:val="22"/>
                <w:szCs w:val="22"/>
              </w:rPr>
            </w:pPr>
            <w:r w:rsidRPr="009722D5">
              <w:rPr>
                <w:rFonts w:ascii="Arial" w:hAnsi="Arial" w:cs="Arial"/>
                <w:b/>
                <w:noProof/>
                <w:sz w:val="22"/>
                <w:szCs w:val="22"/>
              </w:rPr>
              <w:t xml:space="preserve">(first, last) </w:t>
            </w:r>
          </w:p>
          <w:p w14:paraId="75F38E87" w14:textId="77777777" w:rsidR="00385FD4" w:rsidRPr="009722D5" w:rsidRDefault="00385FD4" w:rsidP="00553BF7">
            <w:pPr>
              <w:pStyle w:val="BodyText"/>
              <w:rPr>
                <w:rFonts w:ascii="Arial" w:hAnsi="Arial" w:cs="Arial"/>
                <w:b/>
                <w:noProof/>
                <w:sz w:val="22"/>
                <w:szCs w:val="22"/>
              </w:rPr>
            </w:pPr>
          </w:p>
          <w:p w14:paraId="1BAFCC14" w14:textId="77777777" w:rsidR="00385FD4" w:rsidRPr="009722D5" w:rsidRDefault="00385FD4" w:rsidP="00553BF7">
            <w:pPr>
              <w:pStyle w:val="BodyText"/>
              <w:rPr>
                <w:rFonts w:ascii="Arial" w:hAnsi="Arial" w:cs="Arial"/>
                <w:noProof/>
                <w:sz w:val="22"/>
                <w:szCs w:val="22"/>
              </w:rPr>
            </w:pPr>
          </w:p>
        </w:tc>
      </w:tr>
      <w:tr w:rsidR="00385FD4" w:rsidRPr="009722D5" w14:paraId="0A1949BA" w14:textId="77777777" w:rsidTr="00553BF7">
        <w:tc>
          <w:tcPr>
            <w:tcW w:w="4261" w:type="dxa"/>
          </w:tcPr>
          <w:p w14:paraId="00678FA1"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 xml:space="preserve">Age: </w:t>
            </w:r>
            <w:r w:rsidRPr="009722D5">
              <w:rPr>
                <w:rFonts w:ascii="Arial" w:hAnsi="Arial" w:cs="Arial"/>
                <w:b/>
                <w:noProof/>
                <w:sz w:val="22"/>
                <w:szCs w:val="22"/>
              </w:rPr>
              <w:tab/>
            </w:r>
            <w:r w:rsidRPr="009722D5">
              <w:rPr>
                <w:rFonts w:ascii="Arial" w:hAnsi="Arial" w:cs="Arial"/>
                <w:b/>
                <w:noProof/>
                <w:sz w:val="22"/>
                <w:szCs w:val="22"/>
              </w:rPr>
              <w:tab/>
            </w:r>
            <w:r w:rsidRPr="009722D5">
              <w:rPr>
                <w:rFonts w:ascii="Arial" w:hAnsi="Arial" w:cs="Arial"/>
                <w:b/>
                <w:noProof/>
                <w:sz w:val="22"/>
                <w:szCs w:val="22"/>
              </w:rPr>
              <w:tab/>
            </w:r>
            <w:r w:rsidRPr="009722D5">
              <w:rPr>
                <w:rFonts w:ascii="Arial" w:hAnsi="Arial" w:cs="Arial"/>
                <w:b/>
                <w:noProof/>
                <w:sz w:val="22"/>
                <w:szCs w:val="22"/>
              </w:rPr>
              <w:tab/>
            </w:r>
            <w:r w:rsidRPr="009722D5">
              <w:rPr>
                <w:rFonts w:ascii="Arial" w:hAnsi="Arial" w:cs="Arial"/>
                <w:b/>
                <w:noProof/>
                <w:sz w:val="22"/>
                <w:szCs w:val="22"/>
              </w:rPr>
              <w:tab/>
            </w:r>
            <w:r w:rsidRPr="009722D5">
              <w:rPr>
                <w:rFonts w:ascii="Arial" w:hAnsi="Arial" w:cs="Arial"/>
                <w:b/>
                <w:noProof/>
                <w:sz w:val="22"/>
                <w:szCs w:val="22"/>
              </w:rPr>
              <w:tab/>
            </w:r>
          </w:p>
          <w:p w14:paraId="1FFDBFA0" w14:textId="77777777" w:rsidR="00385FD4" w:rsidRPr="009722D5" w:rsidRDefault="00385FD4" w:rsidP="00553BF7">
            <w:pPr>
              <w:rPr>
                <w:rFonts w:ascii="Arial" w:hAnsi="Arial" w:cs="Arial"/>
                <w:b/>
                <w:noProof/>
                <w:sz w:val="22"/>
                <w:szCs w:val="22"/>
              </w:rPr>
            </w:pPr>
          </w:p>
          <w:p w14:paraId="64AD1013" w14:textId="77777777" w:rsidR="00385FD4" w:rsidRPr="009722D5" w:rsidRDefault="00385FD4" w:rsidP="00553BF7">
            <w:pPr>
              <w:rPr>
                <w:rFonts w:ascii="Arial" w:hAnsi="Arial" w:cs="Arial"/>
                <w:b/>
                <w:noProof/>
                <w:sz w:val="22"/>
                <w:szCs w:val="22"/>
              </w:rPr>
            </w:pPr>
          </w:p>
        </w:tc>
        <w:tc>
          <w:tcPr>
            <w:tcW w:w="4261" w:type="dxa"/>
          </w:tcPr>
          <w:p w14:paraId="5E4EA4E8" w14:textId="77777777" w:rsidR="00385FD4" w:rsidRPr="009722D5" w:rsidRDefault="00385FD4" w:rsidP="00553BF7">
            <w:pPr>
              <w:pStyle w:val="BodyText"/>
              <w:rPr>
                <w:rFonts w:ascii="Arial" w:hAnsi="Arial" w:cs="Arial"/>
                <w:b/>
                <w:noProof/>
                <w:sz w:val="22"/>
                <w:szCs w:val="22"/>
              </w:rPr>
            </w:pPr>
            <w:r w:rsidRPr="009722D5">
              <w:rPr>
                <w:rFonts w:ascii="Arial" w:hAnsi="Arial" w:cs="Arial"/>
                <w:b/>
                <w:noProof/>
                <w:sz w:val="22"/>
                <w:szCs w:val="22"/>
              </w:rPr>
              <w:t>Gender:</w:t>
            </w:r>
            <w:r w:rsidRPr="009722D5">
              <w:rPr>
                <w:rFonts w:ascii="Arial" w:hAnsi="Arial" w:cs="Arial"/>
                <w:b/>
                <w:noProof/>
                <w:sz w:val="22"/>
                <w:szCs w:val="22"/>
              </w:rPr>
              <w:tab/>
            </w:r>
          </w:p>
        </w:tc>
      </w:tr>
      <w:tr w:rsidR="00385FD4" w:rsidRPr="009722D5" w14:paraId="3243343D" w14:textId="77777777" w:rsidTr="00553BF7">
        <w:trPr>
          <w:trHeight w:val="1226"/>
        </w:trPr>
        <w:tc>
          <w:tcPr>
            <w:tcW w:w="4261" w:type="dxa"/>
          </w:tcPr>
          <w:p w14:paraId="072E1833"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 xml:space="preserve">Organisation: </w:t>
            </w:r>
          </w:p>
          <w:p w14:paraId="0E6315C7" w14:textId="77777777" w:rsidR="00385FD4" w:rsidRPr="009722D5" w:rsidRDefault="00385FD4" w:rsidP="00553BF7">
            <w:pPr>
              <w:rPr>
                <w:rFonts w:ascii="Arial" w:hAnsi="Arial" w:cs="Arial"/>
                <w:b/>
                <w:noProof/>
                <w:sz w:val="22"/>
                <w:szCs w:val="22"/>
              </w:rPr>
            </w:pPr>
          </w:p>
        </w:tc>
        <w:tc>
          <w:tcPr>
            <w:tcW w:w="4261" w:type="dxa"/>
          </w:tcPr>
          <w:p w14:paraId="0A471E15"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 xml:space="preserve">Work address: </w:t>
            </w:r>
          </w:p>
          <w:p w14:paraId="6559B43D" w14:textId="77777777" w:rsidR="00385FD4" w:rsidRPr="009722D5" w:rsidRDefault="00385FD4" w:rsidP="00553BF7">
            <w:pPr>
              <w:rPr>
                <w:rFonts w:ascii="Arial" w:hAnsi="Arial" w:cs="Arial"/>
                <w:b/>
                <w:noProof/>
                <w:sz w:val="22"/>
                <w:szCs w:val="22"/>
              </w:rPr>
            </w:pPr>
          </w:p>
          <w:p w14:paraId="3D64733C" w14:textId="77777777" w:rsidR="00385FD4" w:rsidRPr="009722D5" w:rsidRDefault="00385FD4" w:rsidP="00553BF7">
            <w:pPr>
              <w:rPr>
                <w:rFonts w:ascii="Arial" w:hAnsi="Arial" w:cs="Arial"/>
                <w:b/>
                <w:noProof/>
                <w:sz w:val="22"/>
                <w:szCs w:val="22"/>
              </w:rPr>
            </w:pPr>
          </w:p>
          <w:p w14:paraId="51A58DED" w14:textId="77777777" w:rsidR="00385FD4" w:rsidRPr="009722D5" w:rsidRDefault="00385FD4" w:rsidP="00553BF7">
            <w:pPr>
              <w:rPr>
                <w:rFonts w:ascii="Arial" w:hAnsi="Arial" w:cs="Arial"/>
                <w:b/>
                <w:noProof/>
                <w:sz w:val="22"/>
                <w:szCs w:val="22"/>
              </w:rPr>
            </w:pPr>
          </w:p>
          <w:p w14:paraId="5742A1BA" w14:textId="77777777" w:rsidR="00385FD4" w:rsidRPr="009722D5" w:rsidRDefault="00385FD4" w:rsidP="00553BF7">
            <w:pPr>
              <w:pStyle w:val="BodyText"/>
              <w:rPr>
                <w:rFonts w:ascii="Arial" w:hAnsi="Arial" w:cs="Arial"/>
                <w:b/>
                <w:noProof/>
                <w:sz w:val="22"/>
                <w:szCs w:val="22"/>
              </w:rPr>
            </w:pPr>
          </w:p>
        </w:tc>
      </w:tr>
      <w:tr w:rsidR="00385FD4" w:rsidRPr="009722D5" w14:paraId="4D7F93B8" w14:textId="77777777" w:rsidTr="00553BF7">
        <w:tc>
          <w:tcPr>
            <w:tcW w:w="4261" w:type="dxa"/>
          </w:tcPr>
          <w:p w14:paraId="5737CF91"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Work phone:</w:t>
            </w:r>
            <w:r w:rsidRPr="009722D5">
              <w:rPr>
                <w:rFonts w:ascii="Arial" w:hAnsi="Arial" w:cs="Arial"/>
                <w:b/>
                <w:noProof/>
                <w:sz w:val="22"/>
                <w:szCs w:val="22"/>
              </w:rPr>
              <w:tab/>
            </w:r>
            <w:r w:rsidRPr="009722D5">
              <w:rPr>
                <w:rFonts w:ascii="Arial" w:hAnsi="Arial" w:cs="Arial"/>
                <w:b/>
                <w:noProof/>
                <w:sz w:val="22"/>
                <w:szCs w:val="22"/>
              </w:rPr>
              <w:tab/>
            </w:r>
            <w:r w:rsidRPr="009722D5">
              <w:rPr>
                <w:rFonts w:ascii="Arial" w:hAnsi="Arial" w:cs="Arial"/>
                <w:b/>
                <w:noProof/>
                <w:sz w:val="22"/>
                <w:szCs w:val="22"/>
              </w:rPr>
              <w:tab/>
            </w:r>
            <w:r w:rsidRPr="009722D5">
              <w:rPr>
                <w:rFonts w:ascii="Arial" w:hAnsi="Arial" w:cs="Arial"/>
                <w:b/>
                <w:noProof/>
                <w:sz w:val="22"/>
                <w:szCs w:val="22"/>
              </w:rPr>
              <w:tab/>
            </w:r>
            <w:r w:rsidRPr="009722D5">
              <w:rPr>
                <w:rFonts w:ascii="Arial" w:hAnsi="Arial" w:cs="Arial"/>
                <w:b/>
                <w:noProof/>
                <w:sz w:val="22"/>
                <w:szCs w:val="22"/>
              </w:rPr>
              <w:tab/>
            </w:r>
            <w:r w:rsidRPr="009722D5">
              <w:rPr>
                <w:rFonts w:ascii="Arial" w:hAnsi="Arial" w:cs="Arial"/>
                <w:b/>
                <w:noProof/>
                <w:sz w:val="22"/>
                <w:szCs w:val="22"/>
              </w:rPr>
              <w:tab/>
            </w:r>
          </w:p>
          <w:p w14:paraId="1322CB7D" w14:textId="77777777" w:rsidR="00385FD4" w:rsidRPr="009722D5" w:rsidRDefault="00385FD4" w:rsidP="00553BF7">
            <w:pPr>
              <w:rPr>
                <w:rFonts w:ascii="Arial" w:hAnsi="Arial" w:cs="Arial"/>
                <w:b/>
                <w:noProof/>
                <w:sz w:val="22"/>
                <w:szCs w:val="22"/>
              </w:rPr>
            </w:pPr>
          </w:p>
        </w:tc>
        <w:tc>
          <w:tcPr>
            <w:tcW w:w="4261" w:type="dxa"/>
          </w:tcPr>
          <w:p w14:paraId="38E53DC5" w14:textId="77777777" w:rsidR="00385FD4" w:rsidRPr="009722D5" w:rsidRDefault="00385FD4" w:rsidP="00553BF7">
            <w:pPr>
              <w:pStyle w:val="BodyText"/>
              <w:rPr>
                <w:rFonts w:ascii="Arial" w:hAnsi="Arial" w:cs="Arial"/>
                <w:b/>
                <w:noProof/>
                <w:sz w:val="22"/>
                <w:szCs w:val="22"/>
              </w:rPr>
            </w:pPr>
            <w:r w:rsidRPr="009722D5">
              <w:rPr>
                <w:rFonts w:ascii="Arial" w:hAnsi="Arial" w:cs="Arial"/>
                <w:b/>
                <w:noProof/>
                <w:sz w:val="22"/>
                <w:szCs w:val="22"/>
              </w:rPr>
              <w:t xml:space="preserve">Fax: </w:t>
            </w:r>
          </w:p>
        </w:tc>
      </w:tr>
      <w:tr w:rsidR="00385FD4" w:rsidRPr="009722D5" w14:paraId="32BD7554" w14:textId="77777777" w:rsidTr="00553BF7">
        <w:tc>
          <w:tcPr>
            <w:tcW w:w="4261" w:type="dxa"/>
          </w:tcPr>
          <w:p w14:paraId="3252DBED"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 xml:space="preserve">Email: </w:t>
            </w:r>
          </w:p>
          <w:p w14:paraId="2FCBE406" w14:textId="77777777" w:rsidR="00385FD4" w:rsidRPr="009722D5" w:rsidRDefault="00385FD4" w:rsidP="00553BF7">
            <w:pPr>
              <w:rPr>
                <w:rFonts w:ascii="Arial" w:hAnsi="Arial" w:cs="Arial"/>
                <w:b/>
                <w:noProof/>
                <w:sz w:val="22"/>
                <w:szCs w:val="22"/>
              </w:rPr>
            </w:pPr>
          </w:p>
        </w:tc>
        <w:tc>
          <w:tcPr>
            <w:tcW w:w="4261" w:type="dxa"/>
          </w:tcPr>
          <w:p w14:paraId="3BF77440"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 xml:space="preserve">Home address: </w:t>
            </w:r>
          </w:p>
          <w:p w14:paraId="1F338C53" w14:textId="77777777" w:rsidR="00385FD4" w:rsidRPr="009722D5" w:rsidRDefault="00385FD4" w:rsidP="00553BF7">
            <w:pPr>
              <w:rPr>
                <w:rFonts w:ascii="Arial" w:hAnsi="Arial" w:cs="Arial"/>
                <w:b/>
                <w:noProof/>
                <w:sz w:val="22"/>
                <w:szCs w:val="22"/>
              </w:rPr>
            </w:pPr>
          </w:p>
          <w:p w14:paraId="179B1429" w14:textId="77777777" w:rsidR="00385FD4" w:rsidRPr="009722D5" w:rsidRDefault="00385FD4" w:rsidP="00553BF7">
            <w:pPr>
              <w:rPr>
                <w:rFonts w:ascii="Arial" w:hAnsi="Arial" w:cs="Arial"/>
                <w:b/>
                <w:noProof/>
                <w:sz w:val="22"/>
                <w:szCs w:val="22"/>
              </w:rPr>
            </w:pPr>
          </w:p>
          <w:p w14:paraId="336131BA" w14:textId="77777777" w:rsidR="00385FD4" w:rsidRPr="009722D5" w:rsidRDefault="00385FD4" w:rsidP="00553BF7">
            <w:pPr>
              <w:pStyle w:val="BodyText"/>
              <w:rPr>
                <w:rFonts w:ascii="Arial" w:hAnsi="Arial" w:cs="Arial"/>
                <w:b/>
                <w:noProof/>
                <w:sz w:val="22"/>
                <w:szCs w:val="22"/>
              </w:rPr>
            </w:pPr>
          </w:p>
        </w:tc>
      </w:tr>
      <w:tr w:rsidR="00385FD4" w:rsidRPr="009722D5" w14:paraId="02F8318E" w14:textId="77777777" w:rsidTr="00553BF7">
        <w:tc>
          <w:tcPr>
            <w:tcW w:w="4261" w:type="dxa"/>
          </w:tcPr>
          <w:p w14:paraId="294AD94E"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Home phone:</w:t>
            </w:r>
          </w:p>
          <w:p w14:paraId="377F4B3F" w14:textId="77777777" w:rsidR="00385FD4" w:rsidRPr="009722D5" w:rsidRDefault="00385FD4" w:rsidP="00553BF7">
            <w:pPr>
              <w:rPr>
                <w:rFonts w:ascii="Arial" w:hAnsi="Arial" w:cs="Arial"/>
                <w:b/>
                <w:noProof/>
                <w:sz w:val="22"/>
                <w:szCs w:val="22"/>
              </w:rPr>
            </w:pPr>
          </w:p>
          <w:p w14:paraId="2976756C"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 xml:space="preserve">Mobile: </w:t>
            </w:r>
          </w:p>
          <w:p w14:paraId="4083794A"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(include Country code)</w:t>
            </w:r>
          </w:p>
        </w:tc>
        <w:tc>
          <w:tcPr>
            <w:tcW w:w="4261" w:type="dxa"/>
          </w:tcPr>
          <w:p w14:paraId="0ED0E98C"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Post/job title:</w:t>
            </w:r>
          </w:p>
          <w:p w14:paraId="7F9C5548" w14:textId="77777777" w:rsidR="00385FD4" w:rsidRPr="009722D5" w:rsidRDefault="00385FD4" w:rsidP="00553BF7">
            <w:pPr>
              <w:rPr>
                <w:rFonts w:ascii="Arial" w:hAnsi="Arial" w:cs="Arial"/>
                <w:b/>
                <w:noProof/>
                <w:sz w:val="22"/>
                <w:szCs w:val="22"/>
              </w:rPr>
            </w:pPr>
          </w:p>
          <w:p w14:paraId="2B80988E" w14:textId="77777777" w:rsidR="00385FD4" w:rsidRPr="009722D5" w:rsidRDefault="00385FD4" w:rsidP="00553BF7">
            <w:pPr>
              <w:rPr>
                <w:rFonts w:ascii="Arial" w:hAnsi="Arial" w:cs="Arial"/>
                <w:b/>
                <w:noProof/>
                <w:sz w:val="22"/>
                <w:szCs w:val="22"/>
              </w:rPr>
            </w:pPr>
          </w:p>
          <w:p w14:paraId="7F693A8D" w14:textId="77777777" w:rsidR="00385FD4" w:rsidRPr="009722D5" w:rsidRDefault="00385FD4" w:rsidP="00553BF7">
            <w:pPr>
              <w:pStyle w:val="BodyText"/>
              <w:rPr>
                <w:rFonts w:ascii="Arial" w:hAnsi="Arial" w:cs="Arial"/>
                <w:b/>
                <w:noProof/>
                <w:sz w:val="22"/>
                <w:szCs w:val="22"/>
              </w:rPr>
            </w:pPr>
          </w:p>
        </w:tc>
      </w:tr>
      <w:tr w:rsidR="00385FD4" w:rsidRPr="009722D5" w14:paraId="493C63C2" w14:textId="77777777" w:rsidTr="00553BF7">
        <w:tc>
          <w:tcPr>
            <w:tcW w:w="8522" w:type="dxa"/>
            <w:gridSpan w:val="2"/>
          </w:tcPr>
          <w:p w14:paraId="0691D1A8"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 xml:space="preserve">Previous posts: </w:t>
            </w:r>
          </w:p>
          <w:p w14:paraId="2324CEEF" w14:textId="77777777" w:rsidR="00385FD4" w:rsidRPr="009722D5" w:rsidRDefault="00385FD4" w:rsidP="00553BF7">
            <w:pPr>
              <w:rPr>
                <w:rFonts w:ascii="Arial" w:hAnsi="Arial" w:cs="Arial"/>
                <w:b/>
                <w:noProof/>
                <w:sz w:val="22"/>
                <w:szCs w:val="22"/>
              </w:rPr>
            </w:pPr>
          </w:p>
          <w:p w14:paraId="56237A6F" w14:textId="77777777" w:rsidR="00385FD4" w:rsidRPr="009722D5" w:rsidRDefault="00385FD4" w:rsidP="00553BF7">
            <w:pPr>
              <w:rPr>
                <w:rFonts w:ascii="Arial" w:hAnsi="Arial" w:cs="Arial"/>
                <w:b/>
                <w:noProof/>
                <w:sz w:val="22"/>
                <w:szCs w:val="22"/>
              </w:rPr>
            </w:pPr>
          </w:p>
          <w:p w14:paraId="2A1CDA31" w14:textId="77777777" w:rsidR="00385FD4" w:rsidRPr="009722D5" w:rsidRDefault="00385FD4" w:rsidP="00553BF7">
            <w:pPr>
              <w:rPr>
                <w:rFonts w:ascii="Arial" w:hAnsi="Arial" w:cs="Arial"/>
                <w:b/>
                <w:noProof/>
                <w:sz w:val="22"/>
                <w:szCs w:val="22"/>
              </w:rPr>
            </w:pPr>
          </w:p>
          <w:p w14:paraId="2FEB4E23" w14:textId="77777777" w:rsidR="00385FD4" w:rsidRPr="009722D5" w:rsidRDefault="00385FD4" w:rsidP="00553BF7">
            <w:pPr>
              <w:rPr>
                <w:rFonts w:ascii="Arial" w:hAnsi="Arial" w:cs="Arial"/>
                <w:b/>
                <w:noProof/>
                <w:sz w:val="22"/>
                <w:szCs w:val="22"/>
              </w:rPr>
            </w:pPr>
          </w:p>
          <w:p w14:paraId="7121615D" w14:textId="77777777" w:rsidR="00385FD4" w:rsidRPr="009722D5" w:rsidRDefault="00385FD4" w:rsidP="00553BF7">
            <w:pPr>
              <w:rPr>
                <w:rFonts w:ascii="Arial" w:hAnsi="Arial" w:cs="Arial"/>
                <w:b/>
                <w:noProof/>
                <w:sz w:val="22"/>
                <w:szCs w:val="22"/>
              </w:rPr>
            </w:pPr>
          </w:p>
          <w:p w14:paraId="28A12605" w14:textId="77777777" w:rsidR="00385FD4" w:rsidRPr="009722D5" w:rsidRDefault="00385FD4" w:rsidP="00553BF7">
            <w:pPr>
              <w:rPr>
                <w:rFonts w:ascii="Arial" w:hAnsi="Arial" w:cs="Arial"/>
                <w:noProof/>
                <w:sz w:val="22"/>
                <w:szCs w:val="22"/>
              </w:rPr>
            </w:pPr>
          </w:p>
        </w:tc>
      </w:tr>
      <w:tr w:rsidR="00385FD4" w:rsidRPr="009722D5" w14:paraId="7CB26642" w14:textId="77777777" w:rsidTr="00553BF7">
        <w:tc>
          <w:tcPr>
            <w:tcW w:w="8522" w:type="dxa"/>
            <w:gridSpan w:val="2"/>
          </w:tcPr>
          <w:p w14:paraId="2CCBF06E"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Educational and professional qualifications: (Give all details)</w:t>
            </w:r>
          </w:p>
          <w:p w14:paraId="26D37578" w14:textId="77777777" w:rsidR="00385FD4" w:rsidRPr="009722D5" w:rsidRDefault="00385FD4" w:rsidP="00553BF7">
            <w:pPr>
              <w:rPr>
                <w:rFonts w:ascii="Arial" w:hAnsi="Arial" w:cs="Arial"/>
                <w:b/>
                <w:noProof/>
                <w:sz w:val="22"/>
                <w:szCs w:val="22"/>
              </w:rPr>
            </w:pPr>
          </w:p>
          <w:p w14:paraId="194E3757" w14:textId="77777777" w:rsidR="00385FD4" w:rsidRPr="009722D5" w:rsidRDefault="00385FD4" w:rsidP="00553BF7">
            <w:pPr>
              <w:rPr>
                <w:rFonts w:ascii="Arial" w:hAnsi="Arial" w:cs="Arial"/>
                <w:b/>
                <w:noProof/>
                <w:sz w:val="22"/>
                <w:szCs w:val="22"/>
              </w:rPr>
            </w:pPr>
          </w:p>
          <w:p w14:paraId="68ADC7AA" w14:textId="77777777" w:rsidR="00385FD4" w:rsidRPr="009722D5" w:rsidRDefault="00385FD4" w:rsidP="00553BF7">
            <w:pPr>
              <w:rPr>
                <w:rFonts w:ascii="Arial" w:hAnsi="Arial" w:cs="Arial"/>
                <w:b/>
                <w:noProof/>
                <w:sz w:val="22"/>
                <w:szCs w:val="22"/>
              </w:rPr>
            </w:pPr>
          </w:p>
          <w:p w14:paraId="6DD1B466" w14:textId="77777777" w:rsidR="00385FD4" w:rsidRPr="009722D5" w:rsidRDefault="00385FD4" w:rsidP="00553BF7">
            <w:pPr>
              <w:pStyle w:val="BodyText"/>
              <w:rPr>
                <w:rFonts w:ascii="Arial" w:hAnsi="Arial" w:cs="Arial"/>
                <w:b/>
                <w:noProof/>
                <w:sz w:val="22"/>
                <w:szCs w:val="22"/>
              </w:rPr>
            </w:pPr>
          </w:p>
          <w:p w14:paraId="21029F9F" w14:textId="77777777" w:rsidR="00385FD4" w:rsidRPr="009722D5" w:rsidRDefault="00385FD4" w:rsidP="00553BF7">
            <w:pPr>
              <w:pStyle w:val="BodyText"/>
              <w:rPr>
                <w:rFonts w:ascii="Arial" w:hAnsi="Arial" w:cs="Arial"/>
                <w:b/>
                <w:noProof/>
                <w:sz w:val="22"/>
                <w:szCs w:val="22"/>
              </w:rPr>
            </w:pPr>
          </w:p>
        </w:tc>
      </w:tr>
      <w:tr w:rsidR="00385FD4" w:rsidRPr="009722D5" w14:paraId="5483E19D" w14:textId="77777777" w:rsidTr="00553BF7">
        <w:tc>
          <w:tcPr>
            <w:tcW w:w="8522" w:type="dxa"/>
            <w:gridSpan w:val="2"/>
          </w:tcPr>
          <w:p w14:paraId="6309E776"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Previous travel:</w:t>
            </w:r>
          </w:p>
          <w:p w14:paraId="0E0192E1" w14:textId="77777777" w:rsidR="00385FD4" w:rsidRPr="009722D5" w:rsidRDefault="00385FD4" w:rsidP="00553BF7">
            <w:pPr>
              <w:rPr>
                <w:rFonts w:ascii="Arial" w:hAnsi="Arial" w:cs="Arial"/>
                <w:b/>
                <w:noProof/>
                <w:sz w:val="22"/>
                <w:szCs w:val="22"/>
              </w:rPr>
            </w:pPr>
          </w:p>
          <w:p w14:paraId="6D6C82A0" w14:textId="77777777" w:rsidR="00385FD4" w:rsidRPr="009722D5" w:rsidRDefault="00385FD4" w:rsidP="00553BF7">
            <w:pPr>
              <w:rPr>
                <w:rFonts w:ascii="Arial" w:hAnsi="Arial" w:cs="Arial"/>
                <w:b/>
                <w:noProof/>
                <w:sz w:val="22"/>
                <w:szCs w:val="22"/>
              </w:rPr>
            </w:pPr>
          </w:p>
          <w:p w14:paraId="76DC1980" w14:textId="77777777" w:rsidR="00385FD4" w:rsidRPr="009722D5" w:rsidRDefault="00385FD4" w:rsidP="00553BF7">
            <w:pPr>
              <w:rPr>
                <w:rFonts w:ascii="Arial" w:hAnsi="Arial" w:cs="Arial"/>
                <w:b/>
                <w:noProof/>
                <w:sz w:val="22"/>
                <w:szCs w:val="22"/>
              </w:rPr>
            </w:pPr>
          </w:p>
          <w:p w14:paraId="74CB3A8F" w14:textId="77777777" w:rsidR="00385FD4" w:rsidRPr="009722D5" w:rsidRDefault="00385FD4" w:rsidP="00553BF7">
            <w:pPr>
              <w:rPr>
                <w:rFonts w:ascii="Arial" w:hAnsi="Arial" w:cs="Arial"/>
                <w:b/>
                <w:noProof/>
                <w:sz w:val="22"/>
                <w:szCs w:val="22"/>
              </w:rPr>
            </w:pPr>
          </w:p>
          <w:p w14:paraId="339271EB" w14:textId="77777777" w:rsidR="00385FD4" w:rsidRPr="009722D5" w:rsidRDefault="00385FD4" w:rsidP="00553BF7">
            <w:pPr>
              <w:rPr>
                <w:rFonts w:ascii="Arial" w:hAnsi="Arial" w:cs="Arial"/>
                <w:b/>
                <w:noProof/>
                <w:sz w:val="22"/>
                <w:szCs w:val="22"/>
              </w:rPr>
            </w:pPr>
          </w:p>
          <w:p w14:paraId="1429027D" w14:textId="77777777" w:rsidR="00385FD4" w:rsidRPr="009722D5" w:rsidRDefault="00385FD4" w:rsidP="00553BF7">
            <w:pPr>
              <w:rPr>
                <w:rFonts w:ascii="Arial" w:hAnsi="Arial" w:cs="Arial"/>
                <w:b/>
                <w:noProof/>
                <w:sz w:val="22"/>
                <w:szCs w:val="22"/>
              </w:rPr>
            </w:pPr>
          </w:p>
          <w:p w14:paraId="04513F25" w14:textId="77777777" w:rsidR="00385FD4" w:rsidRPr="009722D5" w:rsidRDefault="00385FD4" w:rsidP="00553BF7">
            <w:pPr>
              <w:rPr>
                <w:rFonts w:ascii="Arial" w:hAnsi="Arial" w:cs="Arial"/>
                <w:b/>
                <w:noProof/>
                <w:sz w:val="22"/>
                <w:szCs w:val="22"/>
              </w:rPr>
            </w:pPr>
          </w:p>
          <w:p w14:paraId="3BF017BA" w14:textId="77777777" w:rsidR="00385FD4" w:rsidRPr="009722D5" w:rsidRDefault="00385FD4" w:rsidP="00553BF7">
            <w:pPr>
              <w:rPr>
                <w:rFonts w:ascii="Arial" w:hAnsi="Arial" w:cs="Arial"/>
                <w:b/>
                <w:noProof/>
                <w:sz w:val="22"/>
                <w:szCs w:val="22"/>
              </w:rPr>
            </w:pPr>
          </w:p>
          <w:p w14:paraId="04CB17A3" w14:textId="77777777" w:rsidR="00385FD4" w:rsidRPr="009722D5" w:rsidRDefault="00385FD4" w:rsidP="00553BF7">
            <w:pPr>
              <w:rPr>
                <w:rFonts w:ascii="Arial" w:hAnsi="Arial" w:cs="Arial"/>
                <w:b/>
                <w:noProof/>
                <w:sz w:val="22"/>
                <w:szCs w:val="22"/>
              </w:rPr>
            </w:pPr>
          </w:p>
          <w:p w14:paraId="7E566C40" w14:textId="77777777" w:rsidR="00385FD4" w:rsidRPr="009722D5" w:rsidRDefault="00385FD4" w:rsidP="00553BF7">
            <w:pPr>
              <w:rPr>
                <w:rFonts w:ascii="Arial" w:hAnsi="Arial" w:cs="Arial"/>
                <w:b/>
                <w:noProof/>
                <w:sz w:val="22"/>
                <w:szCs w:val="22"/>
              </w:rPr>
            </w:pPr>
          </w:p>
        </w:tc>
      </w:tr>
      <w:tr w:rsidR="00385FD4" w:rsidRPr="009722D5" w14:paraId="58456A0B" w14:textId="77777777" w:rsidTr="00553BF7">
        <w:tc>
          <w:tcPr>
            <w:tcW w:w="8522" w:type="dxa"/>
            <w:gridSpan w:val="2"/>
          </w:tcPr>
          <w:p w14:paraId="6273225E"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Summarise your project (no more than 400 words)</w:t>
            </w:r>
          </w:p>
          <w:p w14:paraId="75FA6449" w14:textId="77777777" w:rsidR="00385FD4" w:rsidRPr="009722D5" w:rsidRDefault="00385FD4" w:rsidP="00553BF7">
            <w:pPr>
              <w:rPr>
                <w:rFonts w:ascii="Arial" w:hAnsi="Arial" w:cs="Arial"/>
                <w:b/>
                <w:noProof/>
                <w:sz w:val="22"/>
                <w:szCs w:val="22"/>
              </w:rPr>
            </w:pPr>
          </w:p>
          <w:p w14:paraId="21E63331" w14:textId="77777777" w:rsidR="00385FD4" w:rsidRPr="009722D5" w:rsidRDefault="00385FD4" w:rsidP="00553BF7">
            <w:pPr>
              <w:rPr>
                <w:rFonts w:ascii="Arial" w:hAnsi="Arial" w:cs="Arial"/>
                <w:b/>
                <w:noProof/>
                <w:sz w:val="22"/>
                <w:szCs w:val="22"/>
              </w:rPr>
            </w:pPr>
          </w:p>
          <w:p w14:paraId="17469D38" w14:textId="77777777" w:rsidR="00385FD4" w:rsidRPr="009722D5" w:rsidRDefault="00385FD4" w:rsidP="00553BF7">
            <w:pPr>
              <w:rPr>
                <w:rFonts w:ascii="Arial" w:hAnsi="Arial" w:cs="Arial"/>
                <w:b/>
                <w:noProof/>
                <w:sz w:val="22"/>
                <w:szCs w:val="22"/>
              </w:rPr>
            </w:pPr>
          </w:p>
          <w:p w14:paraId="0B0A2C96" w14:textId="77777777" w:rsidR="00385FD4" w:rsidRPr="009722D5" w:rsidRDefault="00385FD4" w:rsidP="00553BF7">
            <w:pPr>
              <w:rPr>
                <w:rFonts w:ascii="Arial" w:hAnsi="Arial" w:cs="Arial"/>
                <w:b/>
                <w:noProof/>
                <w:sz w:val="22"/>
                <w:szCs w:val="22"/>
              </w:rPr>
            </w:pPr>
          </w:p>
          <w:p w14:paraId="205D35A9" w14:textId="77777777" w:rsidR="00385FD4" w:rsidRPr="009722D5" w:rsidRDefault="00385FD4" w:rsidP="00553BF7">
            <w:pPr>
              <w:rPr>
                <w:rFonts w:ascii="Arial" w:hAnsi="Arial" w:cs="Arial"/>
                <w:b/>
                <w:noProof/>
                <w:sz w:val="22"/>
                <w:szCs w:val="22"/>
              </w:rPr>
            </w:pPr>
          </w:p>
          <w:p w14:paraId="32E04C98" w14:textId="77777777" w:rsidR="00385FD4" w:rsidRPr="009722D5" w:rsidRDefault="00385FD4" w:rsidP="00553BF7">
            <w:pPr>
              <w:rPr>
                <w:rFonts w:ascii="Arial" w:hAnsi="Arial" w:cs="Arial"/>
                <w:b/>
                <w:noProof/>
                <w:sz w:val="22"/>
                <w:szCs w:val="22"/>
              </w:rPr>
            </w:pPr>
          </w:p>
          <w:p w14:paraId="61E71F89" w14:textId="77777777" w:rsidR="00385FD4" w:rsidRPr="009722D5" w:rsidRDefault="00385FD4" w:rsidP="00553BF7">
            <w:pPr>
              <w:rPr>
                <w:rFonts w:ascii="Arial" w:hAnsi="Arial" w:cs="Arial"/>
                <w:b/>
                <w:noProof/>
                <w:sz w:val="22"/>
                <w:szCs w:val="22"/>
              </w:rPr>
            </w:pPr>
          </w:p>
          <w:p w14:paraId="7AB1AD12" w14:textId="77777777" w:rsidR="00385FD4" w:rsidRPr="009722D5" w:rsidRDefault="00385FD4" w:rsidP="00553BF7">
            <w:pPr>
              <w:rPr>
                <w:rFonts w:ascii="Arial" w:hAnsi="Arial" w:cs="Arial"/>
                <w:b/>
                <w:noProof/>
                <w:sz w:val="22"/>
                <w:szCs w:val="22"/>
              </w:rPr>
            </w:pPr>
          </w:p>
          <w:p w14:paraId="0D4997BC" w14:textId="77777777" w:rsidR="00385FD4" w:rsidRPr="009722D5" w:rsidRDefault="00385FD4" w:rsidP="00553BF7">
            <w:pPr>
              <w:rPr>
                <w:rFonts w:ascii="Arial" w:hAnsi="Arial" w:cs="Arial"/>
                <w:b/>
                <w:noProof/>
                <w:sz w:val="22"/>
                <w:szCs w:val="22"/>
              </w:rPr>
            </w:pPr>
          </w:p>
          <w:p w14:paraId="5B4EB514"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 xml:space="preserve"> </w:t>
            </w:r>
          </w:p>
          <w:p w14:paraId="7585996D" w14:textId="77777777" w:rsidR="00385FD4" w:rsidRPr="009722D5" w:rsidRDefault="00385FD4" w:rsidP="00553BF7">
            <w:pPr>
              <w:rPr>
                <w:rFonts w:ascii="Arial" w:hAnsi="Arial" w:cs="Arial"/>
                <w:b/>
                <w:noProof/>
                <w:sz w:val="22"/>
                <w:szCs w:val="22"/>
              </w:rPr>
            </w:pPr>
          </w:p>
          <w:p w14:paraId="215BF0A6" w14:textId="77777777" w:rsidR="00385FD4" w:rsidRPr="009722D5" w:rsidRDefault="00385FD4" w:rsidP="00553BF7">
            <w:pPr>
              <w:rPr>
                <w:rFonts w:ascii="Arial" w:hAnsi="Arial" w:cs="Arial"/>
                <w:b/>
                <w:noProof/>
                <w:sz w:val="22"/>
                <w:szCs w:val="22"/>
              </w:rPr>
            </w:pPr>
          </w:p>
          <w:p w14:paraId="5F2BC221" w14:textId="77777777" w:rsidR="00385FD4" w:rsidRPr="009722D5" w:rsidRDefault="00385FD4" w:rsidP="00553BF7">
            <w:pPr>
              <w:rPr>
                <w:rFonts w:ascii="Arial" w:hAnsi="Arial" w:cs="Arial"/>
                <w:b/>
                <w:noProof/>
                <w:sz w:val="22"/>
                <w:szCs w:val="22"/>
              </w:rPr>
            </w:pPr>
          </w:p>
          <w:p w14:paraId="2CC3642D" w14:textId="77777777" w:rsidR="00385FD4" w:rsidRPr="009722D5" w:rsidRDefault="00385FD4" w:rsidP="00553BF7">
            <w:pPr>
              <w:rPr>
                <w:rFonts w:ascii="Arial" w:hAnsi="Arial" w:cs="Arial"/>
                <w:b/>
                <w:noProof/>
                <w:sz w:val="22"/>
                <w:szCs w:val="22"/>
              </w:rPr>
            </w:pPr>
          </w:p>
          <w:p w14:paraId="5EE6D34F" w14:textId="77777777" w:rsidR="00385FD4" w:rsidRPr="009722D5" w:rsidRDefault="00385FD4" w:rsidP="00553BF7">
            <w:pPr>
              <w:pStyle w:val="BodyText"/>
              <w:rPr>
                <w:rFonts w:ascii="Arial" w:hAnsi="Arial" w:cs="Arial"/>
                <w:b/>
                <w:noProof/>
                <w:sz w:val="22"/>
                <w:szCs w:val="22"/>
              </w:rPr>
            </w:pPr>
          </w:p>
        </w:tc>
      </w:tr>
      <w:tr w:rsidR="00385FD4" w:rsidRPr="009722D5" w14:paraId="5BAA313F" w14:textId="77777777" w:rsidTr="00553BF7">
        <w:tc>
          <w:tcPr>
            <w:tcW w:w="8522" w:type="dxa"/>
            <w:gridSpan w:val="2"/>
          </w:tcPr>
          <w:p w14:paraId="7A021ADC"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What would you use the travel for?  Define your objectives, i.e. where you would go, what you would do and what you plan to achieve and why.</w:t>
            </w:r>
          </w:p>
          <w:p w14:paraId="3DCD5538" w14:textId="77777777" w:rsidR="00385FD4" w:rsidRPr="009722D5" w:rsidRDefault="00385FD4" w:rsidP="00553BF7">
            <w:pPr>
              <w:rPr>
                <w:rFonts w:ascii="Arial" w:hAnsi="Arial" w:cs="Arial"/>
                <w:b/>
                <w:noProof/>
                <w:sz w:val="22"/>
                <w:szCs w:val="22"/>
              </w:rPr>
            </w:pPr>
          </w:p>
          <w:p w14:paraId="094B2362" w14:textId="77777777" w:rsidR="00385FD4" w:rsidRPr="009722D5" w:rsidRDefault="00385FD4" w:rsidP="00553BF7">
            <w:pPr>
              <w:rPr>
                <w:rFonts w:ascii="Arial" w:hAnsi="Arial" w:cs="Arial"/>
                <w:b/>
                <w:noProof/>
                <w:sz w:val="22"/>
                <w:szCs w:val="22"/>
              </w:rPr>
            </w:pPr>
          </w:p>
          <w:p w14:paraId="22991882" w14:textId="77777777" w:rsidR="00385FD4" w:rsidRPr="009722D5" w:rsidRDefault="00385FD4" w:rsidP="00553BF7">
            <w:pPr>
              <w:rPr>
                <w:rFonts w:ascii="Arial" w:hAnsi="Arial" w:cs="Arial"/>
                <w:b/>
                <w:noProof/>
                <w:sz w:val="22"/>
                <w:szCs w:val="22"/>
              </w:rPr>
            </w:pPr>
          </w:p>
          <w:p w14:paraId="664DE5A7" w14:textId="77777777" w:rsidR="00385FD4" w:rsidRPr="009722D5" w:rsidRDefault="00385FD4" w:rsidP="00553BF7">
            <w:pPr>
              <w:rPr>
                <w:rFonts w:ascii="Arial" w:hAnsi="Arial" w:cs="Arial"/>
                <w:b/>
                <w:noProof/>
                <w:sz w:val="22"/>
                <w:szCs w:val="22"/>
              </w:rPr>
            </w:pPr>
          </w:p>
          <w:p w14:paraId="55701ADF" w14:textId="77777777" w:rsidR="00385FD4" w:rsidRPr="009722D5" w:rsidRDefault="00385FD4" w:rsidP="00553BF7">
            <w:pPr>
              <w:rPr>
                <w:rFonts w:ascii="Arial" w:hAnsi="Arial" w:cs="Arial"/>
                <w:b/>
                <w:noProof/>
                <w:sz w:val="22"/>
                <w:szCs w:val="22"/>
              </w:rPr>
            </w:pPr>
          </w:p>
          <w:p w14:paraId="48C3C9BC" w14:textId="77777777" w:rsidR="00385FD4" w:rsidRPr="009722D5" w:rsidRDefault="00385FD4" w:rsidP="00553BF7">
            <w:pPr>
              <w:rPr>
                <w:rFonts w:ascii="Arial" w:hAnsi="Arial" w:cs="Arial"/>
                <w:b/>
                <w:noProof/>
                <w:sz w:val="22"/>
                <w:szCs w:val="22"/>
              </w:rPr>
            </w:pPr>
          </w:p>
          <w:p w14:paraId="1A1EFA48" w14:textId="77777777" w:rsidR="00385FD4" w:rsidRPr="009722D5" w:rsidRDefault="00385FD4" w:rsidP="00553BF7">
            <w:pPr>
              <w:rPr>
                <w:rFonts w:ascii="Arial" w:hAnsi="Arial" w:cs="Arial"/>
                <w:b/>
                <w:noProof/>
                <w:sz w:val="22"/>
                <w:szCs w:val="22"/>
              </w:rPr>
            </w:pPr>
          </w:p>
          <w:p w14:paraId="31744C7C" w14:textId="77777777" w:rsidR="00385FD4" w:rsidRPr="009722D5" w:rsidRDefault="00385FD4" w:rsidP="00553BF7">
            <w:pPr>
              <w:rPr>
                <w:rFonts w:ascii="Arial" w:hAnsi="Arial" w:cs="Arial"/>
                <w:b/>
                <w:noProof/>
                <w:sz w:val="22"/>
                <w:szCs w:val="22"/>
              </w:rPr>
            </w:pPr>
          </w:p>
          <w:p w14:paraId="55A710F4" w14:textId="77777777" w:rsidR="00385FD4" w:rsidRPr="009722D5" w:rsidRDefault="00385FD4" w:rsidP="00553BF7">
            <w:pPr>
              <w:rPr>
                <w:rFonts w:ascii="Arial" w:hAnsi="Arial" w:cs="Arial"/>
                <w:b/>
                <w:noProof/>
                <w:sz w:val="22"/>
                <w:szCs w:val="22"/>
              </w:rPr>
            </w:pPr>
          </w:p>
          <w:p w14:paraId="05424DAA" w14:textId="77777777" w:rsidR="00385FD4" w:rsidRPr="009722D5" w:rsidRDefault="00385FD4" w:rsidP="00553BF7">
            <w:pPr>
              <w:pStyle w:val="BodyText"/>
              <w:rPr>
                <w:rFonts w:ascii="Arial" w:hAnsi="Arial" w:cs="Arial"/>
                <w:b/>
                <w:noProof/>
                <w:sz w:val="22"/>
                <w:szCs w:val="22"/>
              </w:rPr>
            </w:pPr>
          </w:p>
        </w:tc>
      </w:tr>
      <w:tr w:rsidR="00385FD4" w:rsidRPr="009722D5" w14:paraId="103519B6" w14:textId="77777777" w:rsidTr="00553BF7">
        <w:trPr>
          <w:cantSplit/>
        </w:trPr>
        <w:tc>
          <w:tcPr>
            <w:tcW w:w="8522" w:type="dxa"/>
            <w:gridSpan w:val="2"/>
          </w:tcPr>
          <w:p w14:paraId="2B302A76"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How would this bursary benefit your organisation?</w:t>
            </w:r>
          </w:p>
          <w:p w14:paraId="71D9ABE8" w14:textId="77777777" w:rsidR="00385FD4" w:rsidRPr="009722D5" w:rsidRDefault="00385FD4" w:rsidP="00553BF7">
            <w:pPr>
              <w:rPr>
                <w:rFonts w:ascii="Arial" w:hAnsi="Arial" w:cs="Arial"/>
                <w:noProof/>
                <w:sz w:val="22"/>
                <w:szCs w:val="22"/>
              </w:rPr>
            </w:pPr>
          </w:p>
          <w:p w14:paraId="46A4E894" w14:textId="77777777" w:rsidR="00385FD4" w:rsidRPr="009722D5" w:rsidRDefault="00385FD4" w:rsidP="00553BF7">
            <w:pPr>
              <w:rPr>
                <w:rFonts w:ascii="Arial" w:hAnsi="Arial" w:cs="Arial"/>
                <w:noProof/>
                <w:sz w:val="22"/>
                <w:szCs w:val="22"/>
              </w:rPr>
            </w:pPr>
          </w:p>
          <w:p w14:paraId="3F7B5500" w14:textId="77777777" w:rsidR="00385FD4" w:rsidRPr="009722D5" w:rsidRDefault="00385FD4" w:rsidP="00553BF7">
            <w:pPr>
              <w:rPr>
                <w:rFonts w:ascii="Arial" w:hAnsi="Arial" w:cs="Arial"/>
                <w:noProof/>
                <w:sz w:val="22"/>
                <w:szCs w:val="22"/>
              </w:rPr>
            </w:pPr>
          </w:p>
          <w:p w14:paraId="7978B5AA" w14:textId="77777777" w:rsidR="00385FD4" w:rsidRPr="009722D5" w:rsidRDefault="00385FD4" w:rsidP="00553BF7">
            <w:pPr>
              <w:rPr>
                <w:rFonts w:ascii="Arial" w:hAnsi="Arial" w:cs="Arial"/>
                <w:noProof/>
                <w:sz w:val="22"/>
                <w:szCs w:val="22"/>
              </w:rPr>
            </w:pPr>
          </w:p>
          <w:p w14:paraId="26DE44B4" w14:textId="77777777" w:rsidR="00385FD4" w:rsidRPr="009722D5" w:rsidRDefault="00385FD4" w:rsidP="00553BF7">
            <w:pPr>
              <w:rPr>
                <w:rFonts w:ascii="Arial" w:hAnsi="Arial" w:cs="Arial"/>
                <w:noProof/>
                <w:sz w:val="22"/>
                <w:szCs w:val="22"/>
              </w:rPr>
            </w:pPr>
          </w:p>
          <w:p w14:paraId="37FE704D" w14:textId="77777777" w:rsidR="00385FD4" w:rsidRPr="009722D5" w:rsidRDefault="00385FD4" w:rsidP="00553BF7">
            <w:pPr>
              <w:rPr>
                <w:rFonts w:ascii="Arial" w:hAnsi="Arial" w:cs="Arial"/>
                <w:noProof/>
                <w:sz w:val="22"/>
                <w:szCs w:val="22"/>
              </w:rPr>
            </w:pPr>
          </w:p>
          <w:p w14:paraId="37271BAE" w14:textId="77777777" w:rsidR="00385FD4" w:rsidRPr="009722D5" w:rsidRDefault="00385FD4" w:rsidP="00553BF7">
            <w:pPr>
              <w:rPr>
                <w:rFonts w:ascii="Arial" w:hAnsi="Arial" w:cs="Arial"/>
                <w:noProof/>
                <w:sz w:val="22"/>
                <w:szCs w:val="22"/>
              </w:rPr>
            </w:pPr>
          </w:p>
          <w:p w14:paraId="725DB6A7" w14:textId="77777777" w:rsidR="00385FD4" w:rsidRPr="009722D5" w:rsidRDefault="00385FD4" w:rsidP="00553BF7">
            <w:pPr>
              <w:rPr>
                <w:rFonts w:ascii="Arial" w:hAnsi="Arial" w:cs="Arial"/>
                <w:noProof/>
                <w:sz w:val="22"/>
                <w:szCs w:val="22"/>
              </w:rPr>
            </w:pPr>
          </w:p>
        </w:tc>
      </w:tr>
      <w:tr w:rsidR="00385FD4" w:rsidRPr="009722D5" w14:paraId="29F839D8" w14:textId="77777777" w:rsidTr="00553BF7">
        <w:tc>
          <w:tcPr>
            <w:tcW w:w="8522" w:type="dxa"/>
            <w:gridSpan w:val="2"/>
          </w:tcPr>
          <w:p w14:paraId="6028041A"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 xml:space="preserve">How would this bursary benefit your society and help towards the </w:t>
            </w:r>
            <w:r w:rsidRPr="009722D5">
              <w:rPr>
                <w:rFonts w:ascii="Arial" w:hAnsi="Arial" w:cs="Arial"/>
                <w:b/>
                <w:bCs/>
                <w:iCs/>
                <w:noProof/>
                <w:sz w:val="22"/>
                <w:szCs w:val="22"/>
              </w:rPr>
              <w:t>Sustainable Development Goals?</w:t>
            </w:r>
          </w:p>
          <w:p w14:paraId="7A3240FE" w14:textId="77777777" w:rsidR="00385FD4" w:rsidRPr="009722D5" w:rsidRDefault="00385FD4" w:rsidP="00553BF7">
            <w:pPr>
              <w:rPr>
                <w:rFonts w:ascii="Arial" w:hAnsi="Arial" w:cs="Arial"/>
                <w:b/>
                <w:noProof/>
                <w:sz w:val="22"/>
                <w:szCs w:val="22"/>
              </w:rPr>
            </w:pPr>
          </w:p>
          <w:p w14:paraId="74F45186" w14:textId="77777777" w:rsidR="00385FD4" w:rsidRPr="009722D5" w:rsidRDefault="00385FD4" w:rsidP="00553BF7">
            <w:pPr>
              <w:rPr>
                <w:rFonts w:ascii="Arial" w:hAnsi="Arial" w:cs="Arial"/>
                <w:b/>
                <w:noProof/>
                <w:sz w:val="22"/>
                <w:szCs w:val="22"/>
              </w:rPr>
            </w:pPr>
          </w:p>
          <w:p w14:paraId="5BE86841" w14:textId="77777777" w:rsidR="00385FD4" w:rsidRPr="009722D5" w:rsidRDefault="00385FD4" w:rsidP="00553BF7">
            <w:pPr>
              <w:rPr>
                <w:rFonts w:ascii="Arial" w:hAnsi="Arial" w:cs="Arial"/>
                <w:b/>
                <w:noProof/>
                <w:sz w:val="22"/>
                <w:szCs w:val="22"/>
              </w:rPr>
            </w:pPr>
          </w:p>
          <w:p w14:paraId="7DF47913" w14:textId="77777777" w:rsidR="00385FD4" w:rsidRPr="009722D5" w:rsidRDefault="00385FD4" w:rsidP="00553BF7">
            <w:pPr>
              <w:rPr>
                <w:rFonts w:ascii="Arial" w:hAnsi="Arial" w:cs="Arial"/>
                <w:b/>
                <w:noProof/>
                <w:sz w:val="22"/>
                <w:szCs w:val="22"/>
              </w:rPr>
            </w:pPr>
          </w:p>
          <w:p w14:paraId="26D5CA96" w14:textId="77777777" w:rsidR="00385FD4" w:rsidRPr="009722D5" w:rsidRDefault="00385FD4" w:rsidP="00553BF7">
            <w:pPr>
              <w:rPr>
                <w:rFonts w:ascii="Arial" w:hAnsi="Arial" w:cs="Arial"/>
                <w:b/>
                <w:noProof/>
                <w:sz w:val="22"/>
                <w:szCs w:val="22"/>
              </w:rPr>
            </w:pPr>
          </w:p>
          <w:p w14:paraId="72C9998E" w14:textId="77777777" w:rsidR="00385FD4" w:rsidRPr="009722D5" w:rsidRDefault="00385FD4" w:rsidP="00553BF7">
            <w:pPr>
              <w:rPr>
                <w:rFonts w:ascii="Arial" w:hAnsi="Arial" w:cs="Arial"/>
                <w:b/>
                <w:noProof/>
                <w:sz w:val="22"/>
                <w:szCs w:val="22"/>
              </w:rPr>
            </w:pPr>
          </w:p>
          <w:p w14:paraId="3B14DE36" w14:textId="77777777" w:rsidR="00385FD4" w:rsidRPr="009722D5" w:rsidRDefault="00385FD4" w:rsidP="00553BF7">
            <w:pPr>
              <w:rPr>
                <w:rFonts w:ascii="Arial" w:hAnsi="Arial" w:cs="Arial"/>
                <w:b/>
                <w:noProof/>
                <w:sz w:val="22"/>
                <w:szCs w:val="22"/>
              </w:rPr>
            </w:pPr>
          </w:p>
          <w:p w14:paraId="2A9DA0C0" w14:textId="77777777" w:rsidR="00385FD4" w:rsidRPr="009722D5" w:rsidRDefault="00385FD4" w:rsidP="00553BF7">
            <w:pPr>
              <w:rPr>
                <w:rFonts w:ascii="Arial" w:hAnsi="Arial" w:cs="Arial"/>
                <w:b/>
                <w:noProof/>
                <w:sz w:val="22"/>
                <w:szCs w:val="22"/>
              </w:rPr>
            </w:pPr>
          </w:p>
          <w:p w14:paraId="7C2CA523" w14:textId="77777777" w:rsidR="00385FD4" w:rsidRPr="009722D5" w:rsidRDefault="00385FD4" w:rsidP="00553BF7">
            <w:pPr>
              <w:rPr>
                <w:rFonts w:ascii="Arial" w:hAnsi="Arial" w:cs="Arial"/>
                <w:b/>
                <w:noProof/>
                <w:sz w:val="22"/>
                <w:szCs w:val="22"/>
              </w:rPr>
            </w:pPr>
          </w:p>
          <w:p w14:paraId="57C8232E" w14:textId="77777777" w:rsidR="00385FD4" w:rsidRPr="009722D5" w:rsidRDefault="00385FD4" w:rsidP="00553BF7">
            <w:pPr>
              <w:rPr>
                <w:rFonts w:ascii="Arial" w:hAnsi="Arial" w:cs="Arial"/>
                <w:b/>
                <w:noProof/>
                <w:sz w:val="22"/>
                <w:szCs w:val="22"/>
              </w:rPr>
            </w:pPr>
          </w:p>
          <w:p w14:paraId="33FA721B" w14:textId="77777777" w:rsidR="00385FD4" w:rsidRPr="009722D5" w:rsidRDefault="00385FD4" w:rsidP="00553BF7">
            <w:pPr>
              <w:rPr>
                <w:rFonts w:ascii="Arial" w:hAnsi="Arial" w:cs="Arial"/>
                <w:b/>
                <w:noProof/>
                <w:sz w:val="22"/>
                <w:szCs w:val="22"/>
              </w:rPr>
            </w:pPr>
          </w:p>
        </w:tc>
      </w:tr>
      <w:tr w:rsidR="00385FD4" w:rsidRPr="009722D5" w14:paraId="031DFF0F" w14:textId="77777777" w:rsidTr="00553BF7">
        <w:tc>
          <w:tcPr>
            <w:tcW w:w="8522" w:type="dxa"/>
            <w:gridSpan w:val="2"/>
          </w:tcPr>
          <w:p w14:paraId="32CFEA9D"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On return how would you share the experience with your organisation?</w:t>
            </w:r>
          </w:p>
          <w:p w14:paraId="6D684606" w14:textId="77777777" w:rsidR="00385FD4" w:rsidRPr="009722D5" w:rsidRDefault="00385FD4" w:rsidP="00553BF7">
            <w:pPr>
              <w:rPr>
                <w:rFonts w:ascii="Arial" w:hAnsi="Arial" w:cs="Arial"/>
                <w:b/>
                <w:noProof/>
                <w:sz w:val="22"/>
                <w:szCs w:val="22"/>
              </w:rPr>
            </w:pPr>
          </w:p>
          <w:p w14:paraId="54534ED6" w14:textId="77777777" w:rsidR="00385FD4" w:rsidRPr="009722D5" w:rsidRDefault="00385FD4" w:rsidP="00553BF7">
            <w:pPr>
              <w:rPr>
                <w:rFonts w:ascii="Arial" w:hAnsi="Arial" w:cs="Arial"/>
                <w:b/>
                <w:noProof/>
                <w:sz w:val="22"/>
                <w:szCs w:val="22"/>
              </w:rPr>
            </w:pPr>
          </w:p>
          <w:p w14:paraId="1B044EEC" w14:textId="77777777" w:rsidR="00385FD4" w:rsidRPr="009722D5" w:rsidRDefault="00385FD4" w:rsidP="00553BF7">
            <w:pPr>
              <w:rPr>
                <w:rFonts w:ascii="Arial" w:hAnsi="Arial" w:cs="Arial"/>
                <w:b/>
                <w:noProof/>
                <w:sz w:val="22"/>
                <w:szCs w:val="22"/>
              </w:rPr>
            </w:pPr>
          </w:p>
          <w:p w14:paraId="0F546BC9" w14:textId="77777777" w:rsidR="00385FD4" w:rsidRPr="009722D5" w:rsidRDefault="00385FD4" w:rsidP="00553BF7">
            <w:pPr>
              <w:rPr>
                <w:rFonts w:ascii="Arial" w:hAnsi="Arial" w:cs="Arial"/>
                <w:b/>
                <w:noProof/>
                <w:sz w:val="22"/>
                <w:szCs w:val="22"/>
              </w:rPr>
            </w:pPr>
          </w:p>
          <w:p w14:paraId="34B7AC67" w14:textId="77777777" w:rsidR="00385FD4" w:rsidRPr="009722D5" w:rsidRDefault="00385FD4" w:rsidP="00553BF7">
            <w:pPr>
              <w:rPr>
                <w:rFonts w:ascii="Arial" w:hAnsi="Arial" w:cs="Arial"/>
                <w:b/>
                <w:noProof/>
                <w:sz w:val="22"/>
                <w:szCs w:val="22"/>
              </w:rPr>
            </w:pPr>
          </w:p>
          <w:p w14:paraId="055DAF9B" w14:textId="77777777" w:rsidR="00385FD4" w:rsidRPr="009722D5" w:rsidRDefault="00385FD4" w:rsidP="00553BF7">
            <w:pPr>
              <w:rPr>
                <w:rFonts w:ascii="Arial" w:hAnsi="Arial" w:cs="Arial"/>
                <w:b/>
                <w:noProof/>
                <w:sz w:val="22"/>
                <w:szCs w:val="22"/>
              </w:rPr>
            </w:pPr>
          </w:p>
          <w:p w14:paraId="76268C05" w14:textId="77777777" w:rsidR="00385FD4" w:rsidRPr="009722D5" w:rsidRDefault="00385FD4" w:rsidP="00553BF7">
            <w:pPr>
              <w:rPr>
                <w:rFonts w:ascii="Arial" w:hAnsi="Arial" w:cs="Arial"/>
                <w:b/>
                <w:noProof/>
                <w:sz w:val="22"/>
                <w:szCs w:val="22"/>
              </w:rPr>
            </w:pPr>
          </w:p>
          <w:p w14:paraId="3FD69D4B" w14:textId="77777777" w:rsidR="00385FD4" w:rsidRPr="009722D5" w:rsidRDefault="00385FD4" w:rsidP="00553BF7">
            <w:pPr>
              <w:rPr>
                <w:rFonts w:ascii="Arial" w:hAnsi="Arial" w:cs="Arial"/>
                <w:b/>
                <w:noProof/>
                <w:sz w:val="22"/>
                <w:szCs w:val="22"/>
              </w:rPr>
            </w:pPr>
          </w:p>
          <w:p w14:paraId="275D1B4B" w14:textId="77777777" w:rsidR="00385FD4" w:rsidRPr="009722D5" w:rsidRDefault="00385FD4" w:rsidP="00553BF7">
            <w:pPr>
              <w:rPr>
                <w:rFonts w:ascii="Arial" w:hAnsi="Arial" w:cs="Arial"/>
                <w:b/>
                <w:noProof/>
                <w:sz w:val="22"/>
                <w:szCs w:val="22"/>
              </w:rPr>
            </w:pPr>
          </w:p>
          <w:p w14:paraId="39ECC5F1" w14:textId="77777777" w:rsidR="00385FD4" w:rsidRPr="009722D5" w:rsidRDefault="00385FD4" w:rsidP="00553BF7">
            <w:pPr>
              <w:rPr>
                <w:rFonts w:ascii="Arial" w:hAnsi="Arial" w:cs="Arial"/>
                <w:b/>
                <w:noProof/>
                <w:sz w:val="22"/>
                <w:szCs w:val="22"/>
              </w:rPr>
            </w:pPr>
          </w:p>
          <w:p w14:paraId="4B728325" w14:textId="77777777" w:rsidR="00385FD4" w:rsidRPr="009722D5" w:rsidRDefault="00385FD4" w:rsidP="00553BF7">
            <w:pPr>
              <w:rPr>
                <w:rFonts w:ascii="Arial" w:hAnsi="Arial" w:cs="Arial"/>
                <w:b/>
                <w:noProof/>
                <w:sz w:val="22"/>
                <w:szCs w:val="22"/>
              </w:rPr>
            </w:pPr>
          </w:p>
        </w:tc>
      </w:tr>
      <w:tr w:rsidR="00385FD4" w:rsidRPr="009722D5" w14:paraId="50DE7945" w14:textId="77777777" w:rsidTr="00553BF7">
        <w:tc>
          <w:tcPr>
            <w:tcW w:w="8522" w:type="dxa"/>
            <w:gridSpan w:val="2"/>
          </w:tcPr>
          <w:p w14:paraId="30CE830B" w14:textId="222D4D1C" w:rsidR="00385FD4" w:rsidRPr="009722D5" w:rsidRDefault="00385FD4" w:rsidP="00553BF7">
            <w:pPr>
              <w:rPr>
                <w:rFonts w:ascii="Arial" w:hAnsi="Arial" w:cs="Arial"/>
                <w:b/>
                <w:noProof/>
                <w:sz w:val="22"/>
                <w:szCs w:val="22"/>
                <w:u w:val="single"/>
              </w:rPr>
            </w:pPr>
            <w:r w:rsidRPr="009722D5">
              <w:rPr>
                <w:rFonts w:ascii="Arial" w:hAnsi="Arial" w:cs="Arial"/>
                <w:b/>
                <w:noProof/>
                <w:sz w:val="22"/>
                <w:szCs w:val="22"/>
                <w:u w:val="single"/>
              </w:rPr>
              <w:t>Budget</w:t>
            </w:r>
            <w:r w:rsidR="007D73E9">
              <w:rPr>
                <w:rFonts w:ascii="Arial" w:hAnsi="Arial" w:cs="Arial"/>
                <w:b/>
                <w:noProof/>
                <w:sz w:val="22"/>
                <w:szCs w:val="22"/>
                <w:u w:val="single"/>
              </w:rPr>
              <w:t xml:space="preserve"> (estimate)</w:t>
            </w:r>
          </w:p>
          <w:p w14:paraId="7D86175C" w14:textId="77777777" w:rsidR="00385FD4" w:rsidRPr="009722D5" w:rsidRDefault="00385FD4" w:rsidP="00553BF7">
            <w:pPr>
              <w:rPr>
                <w:rFonts w:ascii="Arial" w:hAnsi="Arial" w:cs="Arial"/>
                <w:b/>
                <w:noProof/>
                <w:sz w:val="22"/>
                <w:szCs w:val="22"/>
              </w:rPr>
            </w:pPr>
          </w:p>
          <w:p w14:paraId="1C3B1784"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 xml:space="preserve">Outline budget (include airfare and appropriate daily rate for accommodation, subsistence and any extras for the destination and duration of proposed visit.) </w:t>
            </w:r>
            <w:r w:rsidRPr="009722D5">
              <w:rPr>
                <w:rFonts w:ascii="Arial" w:hAnsi="Arial" w:cs="Arial"/>
                <w:b/>
                <w:noProof/>
                <w:sz w:val="22"/>
                <w:szCs w:val="22"/>
              </w:rPr>
              <w:br/>
              <w:t>Please use extra pages</w:t>
            </w:r>
            <w:r w:rsidRPr="009722D5">
              <w:rPr>
                <w:rFonts w:ascii="Arial" w:hAnsi="Arial" w:cs="Arial"/>
                <w:b/>
                <w:i/>
                <w:noProof/>
                <w:sz w:val="22"/>
                <w:szCs w:val="22"/>
              </w:rPr>
              <w:t xml:space="preserve"> </w:t>
            </w:r>
            <w:r w:rsidRPr="009722D5">
              <w:rPr>
                <w:rFonts w:ascii="Arial" w:hAnsi="Arial" w:cs="Arial"/>
                <w:b/>
                <w:noProof/>
                <w:sz w:val="22"/>
                <w:szCs w:val="22"/>
              </w:rPr>
              <w:t xml:space="preserve">if necessary.  </w:t>
            </w:r>
          </w:p>
          <w:p w14:paraId="2201D66E"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 xml:space="preserve">An exact budget will be required if the bursary is awarded. </w:t>
            </w:r>
          </w:p>
          <w:p w14:paraId="3B8C0BA2"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Please beware that any overspend will need to be borne by the bursar/organisation.</w:t>
            </w:r>
          </w:p>
          <w:p w14:paraId="06A71F3F" w14:textId="77777777" w:rsidR="00385FD4" w:rsidRPr="009722D5" w:rsidRDefault="00385FD4" w:rsidP="00553BF7">
            <w:pPr>
              <w:rPr>
                <w:rFonts w:ascii="Arial" w:hAnsi="Arial" w:cs="Arial"/>
                <w:b/>
                <w:noProof/>
                <w:sz w:val="22"/>
                <w:szCs w:val="22"/>
              </w:rPr>
            </w:pPr>
          </w:p>
          <w:p w14:paraId="54665BBF" w14:textId="77777777" w:rsidR="00385FD4" w:rsidRPr="009722D5" w:rsidRDefault="00385FD4" w:rsidP="00553BF7">
            <w:pPr>
              <w:rPr>
                <w:rFonts w:ascii="Arial" w:hAnsi="Arial" w:cs="Arial"/>
                <w:b/>
                <w:noProof/>
                <w:sz w:val="22"/>
                <w:szCs w:val="22"/>
              </w:rPr>
            </w:pPr>
          </w:p>
          <w:p w14:paraId="75DAA080" w14:textId="77777777" w:rsidR="00385FD4" w:rsidRPr="009722D5" w:rsidRDefault="00385FD4" w:rsidP="00553BF7">
            <w:pPr>
              <w:rPr>
                <w:rFonts w:ascii="Arial" w:hAnsi="Arial" w:cs="Arial"/>
                <w:b/>
                <w:noProof/>
                <w:sz w:val="22"/>
                <w:szCs w:val="22"/>
              </w:rPr>
            </w:pPr>
          </w:p>
          <w:p w14:paraId="5F4C40D7" w14:textId="77777777" w:rsidR="00385FD4" w:rsidRPr="009722D5" w:rsidRDefault="00385FD4" w:rsidP="00553BF7">
            <w:pPr>
              <w:rPr>
                <w:rFonts w:ascii="Arial" w:hAnsi="Arial" w:cs="Arial"/>
                <w:b/>
                <w:noProof/>
                <w:sz w:val="22"/>
                <w:szCs w:val="22"/>
              </w:rPr>
            </w:pPr>
          </w:p>
          <w:p w14:paraId="0B605924" w14:textId="77777777" w:rsidR="00385FD4" w:rsidRPr="009722D5" w:rsidRDefault="00385FD4" w:rsidP="00553BF7">
            <w:pPr>
              <w:rPr>
                <w:rFonts w:ascii="Arial" w:hAnsi="Arial" w:cs="Arial"/>
                <w:b/>
                <w:noProof/>
                <w:sz w:val="22"/>
                <w:szCs w:val="22"/>
              </w:rPr>
            </w:pPr>
          </w:p>
          <w:p w14:paraId="0A48762D" w14:textId="77777777" w:rsidR="00385FD4" w:rsidRPr="009722D5" w:rsidRDefault="00385FD4" w:rsidP="00553BF7">
            <w:pPr>
              <w:rPr>
                <w:rFonts w:ascii="Arial" w:hAnsi="Arial" w:cs="Arial"/>
                <w:b/>
                <w:noProof/>
                <w:sz w:val="22"/>
                <w:szCs w:val="22"/>
              </w:rPr>
            </w:pPr>
          </w:p>
          <w:p w14:paraId="18EA4363" w14:textId="77777777" w:rsidR="00385FD4" w:rsidRPr="009722D5" w:rsidRDefault="00385FD4" w:rsidP="00553BF7">
            <w:pPr>
              <w:rPr>
                <w:rFonts w:ascii="Arial" w:hAnsi="Arial" w:cs="Arial"/>
                <w:b/>
                <w:noProof/>
                <w:sz w:val="22"/>
                <w:szCs w:val="22"/>
              </w:rPr>
            </w:pPr>
          </w:p>
          <w:p w14:paraId="6E27F8CA" w14:textId="77777777" w:rsidR="00385FD4" w:rsidRPr="009722D5" w:rsidRDefault="00385FD4" w:rsidP="00553BF7">
            <w:pPr>
              <w:rPr>
                <w:rFonts w:ascii="Arial" w:hAnsi="Arial" w:cs="Arial"/>
                <w:b/>
                <w:noProof/>
                <w:sz w:val="22"/>
                <w:szCs w:val="22"/>
              </w:rPr>
            </w:pPr>
          </w:p>
          <w:p w14:paraId="0E8056B2" w14:textId="77777777" w:rsidR="00385FD4" w:rsidRPr="009722D5" w:rsidRDefault="00385FD4" w:rsidP="00553BF7">
            <w:pPr>
              <w:rPr>
                <w:rFonts w:ascii="Arial" w:hAnsi="Arial" w:cs="Arial"/>
                <w:b/>
                <w:noProof/>
                <w:sz w:val="22"/>
                <w:szCs w:val="22"/>
              </w:rPr>
            </w:pPr>
          </w:p>
          <w:p w14:paraId="6C8AA122" w14:textId="77777777" w:rsidR="00385FD4" w:rsidRPr="009722D5" w:rsidRDefault="00385FD4" w:rsidP="00553BF7">
            <w:pPr>
              <w:rPr>
                <w:rFonts w:ascii="Arial" w:hAnsi="Arial" w:cs="Arial"/>
                <w:b/>
                <w:noProof/>
                <w:sz w:val="22"/>
                <w:szCs w:val="22"/>
              </w:rPr>
            </w:pPr>
          </w:p>
          <w:p w14:paraId="1D549794" w14:textId="77777777" w:rsidR="00385FD4" w:rsidRPr="009722D5" w:rsidRDefault="00385FD4" w:rsidP="00553BF7">
            <w:pPr>
              <w:rPr>
                <w:rFonts w:ascii="Arial" w:hAnsi="Arial" w:cs="Arial"/>
                <w:b/>
                <w:noProof/>
                <w:sz w:val="22"/>
                <w:szCs w:val="22"/>
              </w:rPr>
            </w:pPr>
          </w:p>
          <w:p w14:paraId="5147D6EA" w14:textId="77777777" w:rsidR="00385FD4" w:rsidRPr="009722D5" w:rsidRDefault="00385FD4" w:rsidP="00553BF7">
            <w:pPr>
              <w:rPr>
                <w:rFonts w:ascii="Arial" w:hAnsi="Arial" w:cs="Arial"/>
                <w:b/>
                <w:noProof/>
                <w:sz w:val="22"/>
                <w:szCs w:val="22"/>
              </w:rPr>
            </w:pPr>
          </w:p>
          <w:p w14:paraId="4C0CBA28" w14:textId="77777777" w:rsidR="00385FD4" w:rsidRPr="009722D5" w:rsidRDefault="00385FD4" w:rsidP="00553BF7">
            <w:pPr>
              <w:rPr>
                <w:rFonts w:ascii="Arial" w:hAnsi="Arial" w:cs="Arial"/>
                <w:b/>
                <w:noProof/>
                <w:sz w:val="22"/>
                <w:szCs w:val="22"/>
              </w:rPr>
            </w:pPr>
          </w:p>
          <w:p w14:paraId="1F4E60A2" w14:textId="77777777" w:rsidR="00385FD4" w:rsidRPr="009722D5" w:rsidRDefault="00385FD4" w:rsidP="00553BF7">
            <w:pPr>
              <w:rPr>
                <w:rFonts w:ascii="Arial" w:hAnsi="Arial" w:cs="Arial"/>
                <w:b/>
                <w:noProof/>
                <w:sz w:val="22"/>
                <w:szCs w:val="22"/>
              </w:rPr>
            </w:pPr>
          </w:p>
          <w:p w14:paraId="1CDDE100" w14:textId="77777777" w:rsidR="00385FD4" w:rsidRPr="009722D5" w:rsidRDefault="00385FD4" w:rsidP="00553BF7">
            <w:pPr>
              <w:rPr>
                <w:rFonts w:ascii="Arial" w:hAnsi="Arial" w:cs="Arial"/>
                <w:b/>
                <w:noProof/>
                <w:sz w:val="22"/>
                <w:szCs w:val="22"/>
              </w:rPr>
            </w:pPr>
          </w:p>
          <w:p w14:paraId="070D6EAE" w14:textId="77777777" w:rsidR="00385FD4" w:rsidRPr="009722D5" w:rsidRDefault="00385FD4" w:rsidP="00553BF7">
            <w:pPr>
              <w:rPr>
                <w:rFonts w:ascii="Arial" w:hAnsi="Arial" w:cs="Arial"/>
                <w:b/>
                <w:noProof/>
                <w:sz w:val="22"/>
                <w:szCs w:val="22"/>
              </w:rPr>
            </w:pPr>
          </w:p>
          <w:p w14:paraId="295BCD19" w14:textId="77777777" w:rsidR="00385FD4" w:rsidRPr="009722D5" w:rsidRDefault="00385FD4" w:rsidP="00553BF7">
            <w:pPr>
              <w:rPr>
                <w:rFonts w:ascii="Arial" w:hAnsi="Arial" w:cs="Arial"/>
                <w:b/>
                <w:noProof/>
                <w:sz w:val="22"/>
                <w:szCs w:val="22"/>
              </w:rPr>
            </w:pPr>
          </w:p>
          <w:p w14:paraId="41D8014A" w14:textId="77777777" w:rsidR="00385FD4" w:rsidRPr="009722D5" w:rsidRDefault="00385FD4" w:rsidP="00553BF7">
            <w:pPr>
              <w:rPr>
                <w:rFonts w:ascii="Arial" w:hAnsi="Arial" w:cs="Arial"/>
                <w:b/>
                <w:noProof/>
                <w:sz w:val="22"/>
                <w:szCs w:val="22"/>
              </w:rPr>
            </w:pPr>
          </w:p>
          <w:p w14:paraId="16B6391F" w14:textId="77777777" w:rsidR="00385FD4" w:rsidRPr="009722D5" w:rsidRDefault="00385FD4" w:rsidP="00553BF7">
            <w:pPr>
              <w:rPr>
                <w:rFonts w:ascii="Arial" w:hAnsi="Arial" w:cs="Arial"/>
                <w:b/>
                <w:noProof/>
                <w:sz w:val="22"/>
                <w:szCs w:val="22"/>
              </w:rPr>
            </w:pPr>
          </w:p>
          <w:p w14:paraId="67BA0771" w14:textId="77777777" w:rsidR="00385FD4" w:rsidRPr="009722D5" w:rsidRDefault="00385FD4" w:rsidP="00553BF7">
            <w:pPr>
              <w:rPr>
                <w:rFonts w:ascii="Arial" w:hAnsi="Arial" w:cs="Arial"/>
                <w:b/>
                <w:noProof/>
                <w:sz w:val="22"/>
                <w:szCs w:val="22"/>
              </w:rPr>
            </w:pPr>
          </w:p>
          <w:p w14:paraId="66BC6831" w14:textId="77777777" w:rsidR="00385FD4" w:rsidRPr="009722D5" w:rsidRDefault="00385FD4" w:rsidP="00553BF7">
            <w:pPr>
              <w:rPr>
                <w:rFonts w:ascii="Arial" w:hAnsi="Arial" w:cs="Arial"/>
                <w:b/>
                <w:noProof/>
                <w:sz w:val="22"/>
                <w:szCs w:val="22"/>
              </w:rPr>
            </w:pPr>
          </w:p>
          <w:p w14:paraId="64F62073" w14:textId="77777777" w:rsidR="00385FD4" w:rsidRPr="009722D5" w:rsidRDefault="00385FD4" w:rsidP="00553BF7">
            <w:pPr>
              <w:rPr>
                <w:rFonts w:ascii="Arial" w:hAnsi="Arial" w:cs="Arial"/>
                <w:b/>
                <w:noProof/>
                <w:sz w:val="22"/>
                <w:szCs w:val="22"/>
              </w:rPr>
            </w:pPr>
          </w:p>
          <w:p w14:paraId="5147D742" w14:textId="77777777" w:rsidR="00385FD4" w:rsidRPr="009722D5" w:rsidRDefault="00385FD4" w:rsidP="00553BF7">
            <w:pPr>
              <w:rPr>
                <w:rFonts w:ascii="Arial" w:hAnsi="Arial" w:cs="Arial"/>
                <w:b/>
                <w:noProof/>
                <w:sz w:val="22"/>
                <w:szCs w:val="22"/>
              </w:rPr>
            </w:pPr>
          </w:p>
          <w:p w14:paraId="4C19E601" w14:textId="77777777" w:rsidR="00385FD4" w:rsidRPr="009722D5" w:rsidRDefault="00385FD4" w:rsidP="00553BF7">
            <w:pPr>
              <w:rPr>
                <w:rFonts w:ascii="Arial" w:hAnsi="Arial" w:cs="Arial"/>
                <w:b/>
                <w:noProof/>
                <w:sz w:val="22"/>
                <w:szCs w:val="22"/>
              </w:rPr>
            </w:pPr>
          </w:p>
          <w:p w14:paraId="189984D7" w14:textId="77777777" w:rsidR="00385FD4" w:rsidRPr="009722D5" w:rsidRDefault="00385FD4" w:rsidP="00553BF7">
            <w:pPr>
              <w:rPr>
                <w:rFonts w:ascii="Arial" w:hAnsi="Arial" w:cs="Arial"/>
                <w:b/>
                <w:noProof/>
                <w:sz w:val="22"/>
                <w:szCs w:val="22"/>
              </w:rPr>
            </w:pPr>
          </w:p>
          <w:p w14:paraId="5489E2BA" w14:textId="77777777" w:rsidR="00385FD4" w:rsidRPr="009722D5" w:rsidRDefault="00385FD4" w:rsidP="00553BF7">
            <w:pPr>
              <w:rPr>
                <w:rFonts w:ascii="Arial" w:hAnsi="Arial" w:cs="Arial"/>
                <w:b/>
                <w:noProof/>
                <w:sz w:val="22"/>
                <w:szCs w:val="22"/>
              </w:rPr>
            </w:pPr>
          </w:p>
          <w:p w14:paraId="48CBE35E" w14:textId="77777777" w:rsidR="00385FD4" w:rsidRPr="009722D5" w:rsidRDefault="00385FD4" w:rsidP="00553BF7">
            <w:pPr>
              <w:pStyle w:val="BodyText"/>
              <w:rPr>
                <w:rFonts w:ascii="Arial" w:hAnsi="Arial" w:cs="Arial"/>
                <w:b/>
                <w:noProof/>
                <w:sz w:val="22"/>
                <w:szCs w:val="22"/>
              </w:rPr>
            </w:pPr>
          </w:p>
        </w:tc>
      </w:tr>
      <w:tr w:rsidR="00385FD4" w:rsidRPr="009722D5" w14:paraId="08C38B4A" w14:textId="77777777" w:rsidTr="00553BF7">
        <w:tc>
          <w:tcPr>
            <w:tcW w:w="8522" w:type="dxa"/>
            <w:gridSpan w:val="2"/>
          </w:tcPr>
          <w:p w14:paraId="01DF2A08" w14:textId="77777777" w:rsidR="00385FD4" w:rsidRPr="009722D5" w:rsidRDefault="00385FD4" w:rsidP="00553BF7">
            <w:pPr>
              <w:tabs>
                <w:tab w:val="left" w:pos="2385"/>
              </w:tabs>
              <w:rPr>
                <w:rFonts w:ascii="Arial" w:hAnsi="Arial" w:cs="Arial"/>
                <w:b/>
                <w:noProof/>
                <w:sz w:val="22"/>
                <w:szCs w:val="22"/>
              </w:rPr>
            </w:pPr>
            <w:r w:rsidRPr="009722D5">
              <w:rPr>
                <w:rFonts w:ascii="Arial" w:hAnsi="Arial" w:cs="Arial"/>
                <w:b/>
                <w:noProof/>
                <w:sz w:val="22"/>
                <w:szCs w:val="22"/>
              </w:rPr>
              <w:t>Signature:</w:t>
            </w:r>
          </w:p>
          <w:p w14:paraId="695C1FD7" w14:textId="77777777" w:rsidR="00385FD4" w:rsidRPr="009722D5" w:rsidRDefault="00385FD4" w:rsidP="00553BF7">
            <w:pPr>
              <w:tabs>
                <w:tab w:val="left" w:pos="2385"/>
              </w:tabs>
              <w:rPr>
                <w:rFonts w:ascii="Arial" w:hAnsi="Arial" w:cs="Arial"/>
                <w:b/>
                <w:noProof/>
                <w:sz w:val="22"/>
                <w:szCs w:val="22"/>
              </w:rPr>
            </w:pPr>
            <w:r w:rsidRPr="009722D5">
              <w:rPr>
                <w:rFonts w:ascii="Arial" w:hAnsi="Arial" w:cs="Arial"/>
                <w:b/>
                <w:noProof/>
                <w:sz w:val="22"/>
                <w:szCs w:val="22"/>
              </w:rPr>
              <w:tab/>
            </w:r>
          </w:p>
          <w:p w14:paraId="0E3E5806" w14:textId="77777777" w:rsidR="00385FD4" w:rsidRPr="009722D5" w:rsidRDefault="00385FD4" w:rsidP="00553BF7">
            <w:pPr>
              <w:tabs>
                <w:tab w:val="left" w:pos="2385"/>
              </w:tabs>
              <w:rPr>
                <w:rFonts w:ascii="Arial" w:hAnsi="Arial" w:cs="Arial"/>
                <w:b/>
                <w:noProof/>
                <w:sz w:val="22"/>
                <w:szCs w:val="22"/>
              </w:rPr>
            </w:pPr>
          </w:p>
        </w:tc>
      </w:tr>
    </w:tbl>
    <w:p w14:paraId="50C356B2" w14:textId="77777777" w:rsidR="001D1A98" w:rsidRPr="009722D5" w:rsidRDefault="001D1A98" w:rsidP="001D1A98">
      <w:pPr>
        <w:rPr>
          <w:bCs/>
          <w:iCs/>
          <w:noProof/>
          <w:sz w:val="28"/>
        </w:rPr>
      </w:pPr>
    </w:p>
    <w:p w14:paraId="70E1C912" w14:textId="77777777" w:rsidR="00385FD4" w:rsidRPr="009722D5" w:rsidRDefault="00385FD4" w:rsidP="001D1A98">
      <w:pPr>
        <w:rPr>
          <w:bCs/>
          <w:iCs/>
          <w:noProof/>
          <w:sz w:val="28"/>
        </w:rPr>
      </w:pPr>
    </w:p>
    <w:p w14:paraId="20EBB2A6" w14:textId="77777777" w:rsidR="00385FD4" w:rsidRPr="009722D5" w:rsidRDefault="00385FD4" w:rsidP="001D1A98">
      <w:pPr>
        <w:rPr>
          <w:bCs/>
          <w:iCs/>
          <w:noProof/>
          <w:sz w:val="28"/>
        </w:rPr>
      </w:pPr>
    </w:p>
    <w:p w14:paraId="0D314E91" w14:textId="77777777" w:rsidR="00385FD4" w:rsidRPr="009722D5" w:rsidRDefault="00385FD4" w:rsidP="00385FD4">
      <w:pPr>
        <w:jc w:val="center"/>
        <w:rPr>
          <w:b/>
          <w:bCs/>
          <w:iCs/>
          <w:noProof/>
          <w:sz w:val="28"/>
          <w:u w:val="single"/>
        </w:rPr>
      </w:pPr>
      <w:r w:rsidRPr="009722D5">
        <w:rPr>
          <w:b/>
          <w:bCs/>
          <w:iCs/>
          <w:noProof/>
          <w:sz w:val="28"/>
          <w:u w:val="single"/>
        </w:rPr>
        <w:t>Statement/reference by employee’s manager</w:t>
      </w:r>
    </w:p>
    <w:p w14:paraId="379FD65C" w14:textId="77777777" w:rsidR="00385FD4" w:rsidRPr="009722D5" w:rsidRDefault="00385FD4" w:rsidP="001D1A98">
      <w:pPr>
        <w:rPr>
          <w:bCs/>
          <w:iCs/>
          <w:noProof/>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4"/>
      </w:tblGrid>
      <w:tr w:rsidR="00385FD4" w:rsidRPr="009722D5" w14:paraId="627CA178" w14:textId="77777777" w:rsidTr="00385FD4">
        <w:trPr>
          <w:trHeight w:val="6336"/>
        </w:trPr>
        <w:tc>
          <w:tcPr>
            <w:tcW w:w="8544" w:type="dxa"/>
          </w:tcPr>
          <w:p w14:paraId="09EF5E6B" w14:textId="77777777" w:rsidR="00385FD4" w:rsidRPr="009722D5" w:rsidRDefault="00385FD4" w:rsidP="00385FD4">
            <w:pPr>
              <w:rPr>
                <w:b/>
                <w:bCs/>
                <w:iCs/>
                <w:noProof/>
                <w:sz w:val="22"/>
              </w:rPr>
            </w:pPr>
            <w:r w:rsidRPr="009722D5">
              <w:rPr>
                <w:b/>
                <w:bCs/>
                <w:iCs/>
                <w:noProof/>
                <w:sz w:val="22"/>
              </w:rPr>
              <w:t>Please state why you think the applicant should be given this bursary:</w:t>
            </w:r>
          </w:p>
          <w:p w14:paraId="3F05DDED" w14:textId="77777777" w:rsidR="00385FD4" w:rsidRPr="009722D5" w:rsidRDefault="00385FD4" w:rsidP="00385FD4">
            <w:pPr>
              <w:rPr>
                <w:b/>
                <w:bCs/>
                <w:iCs/>
                <w:noProof/>
                <w:sz w:val="22"/>
              </w:rPr>
            </w:pPr>
          </w:p>
          <w:p w14:paraId="5F1FA9A2" w14:textId="77777777" w:rsidR="00385FD4" w:rsidRPr="009722D5" w:rsidRDefault="00385FD4" w:rsidP="00385FD4">
            <w:pPr>
              <w:rPr>
                <w:b/>
                <w:bCs/>
                <w:iCs/>
                <w:noProof/>
                <w:sz w:val="22"/>
              </w:rPr>
            </w:pPr>
          </w:p>
          <w:p w14:paraId="5CBB9234" w14:textId="77777777" w:rsidR="00385FD4" w:rsidRPr="009722D5" w:rsidRDefault="00385FD4" w:rsidP="00385FD4">
            <w:pPr>
              <w:rPr>
                <w:b/>
                <w:bCs/>
                <w:iCs/>
                <w:noProof/>
                <w:sz w:val="22"/>
              </w:rPr>
            </w:pPr>
          </w:p>
          <w:p w14:paraId="22E4B361" w14:textId="77777777" w:rsidR="00385FD4" w:rsidRPr="009722D5" w:rsidRDefault="00385FD4" w:rsidP="00385FD4">
            <w:pPr>
              <w:rPr>
                <w:b/>
                <w:bCs/>
                <w:iCs/>
                <w:noProof/>
                <w:sz w:val="22"/>
              </w:rPr>
            </w:pPr>
          </w:p>
          <w:p w14:paraId="3AC24596" w14:textId="77777777" w:rsidR="00385FD4" w:rsidRPr="009722D5" w:rsidRDefault="00385FD4" w:rsidP="00385FD4">
            <w:pPr>
              <w:rPr>
                <w:b/>
                <w:bCs/>
                <w:iCs/>
                <w:noProof/>
                <w:sz w:val="22"/>
              </w:rPr>
            </w:pPr>
          </w:p>
          <w:p w14:paraId="49F471EB" w14:textId="77777777" w:rsidR="00385FD4" w:rsidRPr="009722D5" w:rsidRDefault="00385FD4" w:rsidP="00385FD4">
            <w:pPr>
              <w:rPr>
                <w:b/>
                <w:bCs/>
                <w:iCs/>
                <w:noProof/>
                <w:sz w:val="22"/>
              </w:rPr>
            </w:pPr>
          </w:p>
          <w:p w14:paraId="41C329D3" w14:textId="77777777" w:rsidR="00385FD4" w:rsidRPr="009722D5" w:rsidRDefault="00385FD4" w:rsidP="00385FD4">
            <w:pPr>
              <w:rPr>
                <w:b/>
                <w:bCs/>
                <w:iCs/>
                <w:noProof/>
                <w:sz w:val="22"/>
              </w:rPr>
            </w:pPr>
          </w:p>
          <w:p w14:paraId="77285B3E" w14:textId="77777777" w:rsidR="00385FD4" w:rsidRPr="009722D5" w:rsidRDefault="00385FD4" w:rsidP="00385FD4">
            <w:pPr>
              <w:rPr>
                <w:b/>
                <w:bCs/>
                <w:iCs/>
                <w:noProof/>
                <w:sz w:val="22"/>
              </w:rPr>
            </w:pPr>
          </w:p>
          <w:p w14:paraId="62414053" w14:textId="77777777" w:rsidR="00385FD4" w:rsidRPr="009722D5" w:rsidRDefault="00385FD4" w:rsidP="00385FD4">
            <w:pPr>
              <w:rPr>
                <w:b/>
                <w:bCs/>
                <w:iCs/>
                <w:noProof/>
                <w:sz w:val="22"/>
              </w:rPr>
            </w:pPr>
          </w:p>
          <w:p w14:paraId="7C4D9215" w14:textId="77777777" w:rsidR="00385FD4" w:rsidRPr="009722D5" w:rsidRDefault="00385FD4" w:rsidP="00385FD4">
            <w:pPr>
              <w:rPr>
                <w:b/>
                <w:bCs/>
                <w:iCs/>
                <w:noProof/>
                <w:sz w:val="22"/>
              </w:rPr>
            </w:pPr>
          </w:p>
          <w:p w14:paraId="46EA18FA" w14:textId="77777777" w:rsidR="00385FD4" w:rsidRPr="009722D5" w:rsidRDefault="00385FD4" w:rsidP="00385FD4">
            <w:pPr>
              <w:rPr>
                <w:b/>
                <w:bCs/>
                <w:iCs/>
                <w:noProof/>
                <w:sz w:val="22"/>
              </w:rPr>
            </w:pPr>
          </w:p>
          <w:p w14:paraId="1DCD17A6" w14:textId="77777777" w:rsidR="00385FD4" w:rsidRPr="009722D5" w:rsidRDefault="00385FD4" w:rsidP="00385FD4">
            <w:pPr>
              <w:rPr>
                <w:b/>
                <w:bCs/>
                <w:iCs/>
                <w:noProof/>
                <w:sz w:val="22"/>
              </w:rPr>
            </w:pPr>
          </w:p>
          <w:p w14:paraId="6010F333" w14:textId="77777777" w:rsidR="00385FD4" w:rsidRPr="009722D5" w:rsidRDefault="00385FD4" w:rsidP="00385FD4">
            <w:pPr>
              <w:rPr>
                <w:b/>
                <w:bCs/>
                <w:iCs/>
                <w:noProof/>
                <w:sz w:val="22"/>
              </w:rPr>
            </w:pPr>
          </w:p>
          <w:p w14:paraId="054ED8B4" w14:textId="77777777" w:rsidR="00385FD4" w:rsidRPr="009722D5" w:rsidRDefault="00385FD4" w:rsidP="00385FD4">
            <w:pPr>
              <w:rPr>
                <w:b/>
                <w:bCs/>
                <w:iCs/>
                <w:noProof/>
                <w:sz w:val="22"/>
              </w:rPr>
            </w:pPr>
          </w:p>
          <w:p w14:paraId="3CDC1774" w14:textId="77777777" w:rsidR="00385FD4" w:rsidRPr="009722D5" w:rsidRDefault="00385FD4" w:rsidP="00385FD4">
            <w:pPr>
              <w:rPr>
                <w:b/>
                <w:bCs/>
                <w:iCs/>
                <w:noProof/>
                <w:sz w:val="22"/>
              </w:rPr>
            </w:pPr>
          </w:p>
        </w:tc>
      </w:tr>
    </w:tbl>
    <w:p w14:paraId="624B5ABF" w14:textId="77777777" w:rsidR="00385FD4" w:rsidRPr="009722D5" w:rsidRDefault="00385FD4" w:rsidP="001D1A98">
      <w:pPr>
        <w:rPr>
          <w:bCs/>
          <w:iCs/>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85FD4" w:rsidRPr="009722D5" w14:paraId="2DA05647" w14:textId="77777777" w:rsidTr="00553BF7">
        <w:tc>
          <w:tcPr>
            <w:tcW w:w="8522" w:type="dxa"/>
          </w:tcPr>
          <w:p w14:paraId="7FE54FA3" w14:textId="77777777" w:rsidR="00385FD4" w:rsidRPr="009722D5" w:rsidRDefault="00385FD4" w:rsidP="00385FD4">
            <w:pPr>
              <w:rPr>
                <w:b/>
                <w:bCs/>
                <w:iCs/>
                <w:noProof/>
                <w:sz w:val="22"/>
              </w:rPr>
            </w:pPr>
            <w:r w:rsidRPr="009722D5">
              <w:rPr>
                <w:b/>
                <w:bCs/>
                <w:iCs/>
                <w:noProof/>
                <w:sz w:val="22"/>
              </w:rPr>
              <w:t>Name:</w:t>
            </w:r>
          </w:p>
          <w:p w14:paraId="1B2D22E4" w14:textId="77777777" w:rsidR="00385FD4" w:rsidRPr="009722D5" w:rsidRDefault="00385FD4" w:rsidP="00385FD4">
            <w:pPr>
              <w:rPr>
                <w:b/>
                <w:bCs/>
                <w:iCs/>
                <w:noProof/>
                <w:sz w:val="22"/>
              </w:rPr>
            </w:pPr>
          </w:p>
        </w:tc>
      </w:tr>
      <w:tr w:rsidR="00385FD4" w:rsidRPr="009722D5" w14:paraId="1DD2964F" w14:textId="77777777" w:rsidTr="00553BF7">
        <w:tc>
          <w:tcPr>
            <w:tcW w:w="8522" w:type="dxa"/>
          </w:tcPr>
          <w:p w14:paraId="7B1AA646" w14:textId="77777777" w:rsidR="00385FD4" w:rsidRPr="009722D5" w:rsidRDefault="00385FD4" w:rsidP="00385FD4">
            <w:pPr>
              <w:rPr>
                <w:b/>
                <w:bCs/>
                <w:iCs/>
                <w:noProof/>
                <w:sz w:val="22"/>
              </w:rPr>
            </w:pPr>
            <w:r w:rsidRPr="009722D5">
              <w:rPr>
                <w:b/>
                <w:bCs/>
                <w:iCs/>
                <w:noProof/>
                <w:sz w:val="22"/>
              </w:rPr>
              <w:t>Position:</w:t>
            </w:r>
          </w:p>
          <w:p w14:paraId="4869CC62" w14:textId="77777777" w:rsidR="00385FD4" w:rsidRPr="009722D5" w:rsidRDefault="00385FD4" w:rsidP="00385FD4">
            <w:pPr>
              <w:rPr>
                <w:b/>
                <w:bCs/>
                <w:iCs/>
                <w:noProof/>
                <w:sz w:val="22"/>
              </w:rPr>
            </w:pPr>
          </w:p>
        </w:tc>
      </w:tr>
      <w:tr w:rsidR="00385FD4" w:rsidRPr="009722D5" w14:paraId="0A7675DA" w14:textId="77777777" w:rsidTr="00553BF7">
        <w:tc>
          <w:tcPr>
            <w:tcW w:w="8522" w:type="dxa"/>
          </w:tcPr>
          <w:p w14:paraId="32DD0BD9" w14:textId="77777777" w:rsidR="00385FD4" w:rsidRPr="009722D5" w:rsidRDefault="00385FD4" w:rsidP="00385FD4">
            <w:pPr>
              <w:rPr>
                <w:b/>
                <w:bCs/>
                <w:iCs/>
                <w:noProof/>
                <w:sz w:val="22"/>
              </w:rPr>
            </w:pPr>
            <w:r w:rsidRPr="009722D5">
              <w:rPr>
                <w:b/>
                <w:bCs/>
                <w:iCs/>
                <w:noProof/>
                <w:sz w:val="22"/>
              </w:rPr>
              <w:t xml:space="preserve">Address:   </w:t>
            </w:r>
          </w:p>
          <w:p w14:paraId="651C51AE" w14:textId="77777777" w:rsidR="00385FD4" w:rsidRPr="009722D5" w:rsidRDefault="00385FD4" w:rsidP="00385FD4">
            <w:pPr>
              <w:rPr>
                <w:b/>
                <w:bCs/>
                <w:iCs/>
                <w:noProof/>
                <w:sz w:val="22"/>
              </w:rPr>
            </w:pPr>
          </w:p>
        </w:tc>
      </w:tr>
      <w:tr w:rsidR="00385FD4" w:rsidRPr="009722D5" w14:paraId="64672C35" w14:textId="77777777" w:rsidTr="00553BF7">
        <w:tc>
          <w:tcPr>
            <w:tcW w:w="8522" w:type="dxa"/>
          </w:tcPr>
          <w:p w14:paraId="7D93E669" w14:textId="77777777" w:rsidR="00385FD4" w:rsidRPr="009722D5" w:rsidRDefault="00385FD4" w:rsidP="00385FD4">
            <w:pPr>
              <w:rPr>
                <w:b/>
                <w:bCs/>
                <w:iCs/>
                <w:noProof/>
                <w:sz w:val="22"/>
              </w:rPr>
            </w:pPr>
            <w:r w:rsidRPr="009722D5">
              <w:rPr>
                <w:b/>
                <w:bCs/>
                <w:iCs/>
                <w:noProof/>
                <w:sz w:val="22"/>
              </w:rPr>
              <w:t>Telephone:</w:t>
            </w:r>
          </w:p>
          <w:p w14:paraId="2DFB4F85" w14:textId="77777777" w:rsidR="00385FD4" w:rsidRPr="009722D5" w:rsidRDefault="00385FD4" w:rsidP="00385FD4">
            <w:pPr>
              <w:rPr>
                <w:b/>
                <w:bCs/>
                <w:iCs/>
                <w:noProof/>
                <w:sz w:val="22"/>
              </w:rPr>
            </w:pPr>
          </w:p>
          <w:p w14:paraId="1D266115" w14:textId="77777777" w:rsidR="00385FD4" w:rsidRPr="009722D5" w:rsidRDefault="00385FD4" w:rsidP="00385FD4">
            <w:pPr>
              <w:rPr>
                <w:b/>
                <w:bCs/>
                <w:iCs/>
                <w:noProof/>
                <w:sz w:val="22"/>
              </w:rPr>
            </w:pPr>
            <w:r w:rsidRPr="009722D5">
              <w:rPr>
                <w:b/>
                <w:bCs/>
                <w:iCs/>
                <w:noProof/>
                <w:sz w:val="22"/>
              </w:rPr>
              <w:tab/>
            </w:r>
            <w:r w:rsidRPr="009722D5">
              <w:rPr>
                <w:b/>
                <w:bCs/>
                <w:iCs/>
                <w:noProof/>
                <w:sz w:val="22"/>
              </w:rPr>
              <w:tab/>
            </w:r>
            <w:r w:rsidRPr="009722D5">
              <w:rPr>
                <w:b/>
                <w:bCs/>
                <w:iCs/>
                <w:noProof/>
                <w:sz w:val="22"/>
              </w:rPr>
              <w:tab/>
            </w:r>
            <w:r w:rsidRPr="009722D5">
              <w:rPr>
                <w:b/>
                <w:bCs/>
                <w:iCs/>
                <w:noProof/>
                <w:sz w:val="22"/>
              </w:rPr>
              <w:tab/>
            </w:r>
          </w:p>
        </w:tc>
      </w:tr>
      <w:tr w:rsidR="00385FD4" w:rsidRPr="009722D5" w14:paraId="54385966" w14:textId="77777777" w:rsidTr="00553BF7">
        <w:tc>
          <w:tcPr>
            <w:tcW w:w="8522" w:type="dxa"/>
          </w:tcPr>
          <w:p w14:paraId="6517D554" w14:textId="77777777" w:rsidR="00385FD4" w:rsidRPr="009722D5" w:rsidRDefault="00385FD4" w:rsidP="00385FD4">
            <w:pPr>
              <w:rPr>
                <w:b/>
                <w:bCs/>
                <w:iCs/>
                <w:noProof/>
                <w:sz w:val="22"/>
              </w:rPr>
            </w:pPr>
            <w:r w:rsidRPr="009722D5">
              <w:rPr>
                <w:b/>
                <w:bCs/>
                <w:iCs/>
                <w:noProof/>
                <w:sz w:val="22"/>
              </w:rPr>
              <w:t xml:space="preserve">Email:  </w:t>
            </w:r>
          </w:p>
          <w:p w14:paraId="5E5FDCD1" w14:textId="77777777" w:rsidR="00385FD4" w:rsidRPr="009722D5" w:rsidRDefault="00385FD4" w:rsidP="00385FD4">
            <w:pPr>
              <w:rPr>
                <w:b/>
                <w:bCs/>
                <w:iCs/>
                <w:noProof/>
                <w:sz w:val="22"/>
              </w:rPr>
            </w:pPr>
          </w:p>
          <w:p w14:paraId="1EA72DF2" w14:textId="77777777" w:rsidR="00385FD4" w:rsidRPr="009722D5" w:rsidRDefault="00385FD4" w:rsidP="00385FD4">
            <w:pPr>
              <w:rPr>
                <w:b/>
                <w:bCs/>
                <w:iCs/>
                <w:noProof/>
                <w:sz w:val="22"/>
              </w:rPr>
            </w:pPr>
          </w:p>
          <w:p w14:paraId="0E9A6599" w14:textId="77777777" w:rsidR="00385FD4" w:rsidRPr="009722D5" w:rsidRDefault="00385FD4" w:rsidP="00385FD4">
            <w:pPr>
              <w:rPr>
                <w:b/>
                <w:bCs/>
                <w:iCs/>
                <w:noProof/>
                <w:sz w:val="22"/>
              </w:rPr>
            </w:pPr>
          </w:p>
        </w:tc>
      </w:tr>
      <w:tr w:rsidR="00385FD4" w:rsidRPr="009722D5" w14:paraId="4645C81B" w14:textId="77777777" w:rsidTr="00553BF7">
        <w:tc>
          <w:tcPr>
            <w:tcW w:w="8522" w:type="dxa"/>
          </w:tcPr>
          <w:p w14:paraId="10CA8E73" w14:textId="77777777" w:rsidR="00385FD4" w:rsidRPr="009722D5" w:rsidRDefault="00385FD4" w:rsidP="00385FD4">
            <w:pPr>
              <w:rPr>
                <w:b/>
                <w:bCs/>
                <w:iCs/>
                <w:noProof/>
                <w:sz w:val="22"/>
              </w:rPr>
            </w:pPr>
            <w:r w:rsidRPr="009722D5">
              <w:rPr>
                <w:b/>
                <w:bCs/>
                <w:iCs/>
                <w:noProof/>
                <w:sz w:val="22"/>
              </w:rPr>
              <w:t xml:space="preserve">I confirm that the above could be released for one or two weeks, if selected, to take up this bursary.  </w:t>
            </w:r>
          </w:p>
          <w:p w14:paraId="45C796F0" w14:textId="77777777" w:rsidR="00385FD4" w:rsidRPr="009722D5" w:rsidRDefault="00385FD4" w:rsidP="00385FD4">
            <w:pPr>
              <w:rPr>
                <w:b/>
                <w:bCs/>
                <w:iCs/>
                <w:noProof/>
                <w:sz w:val="22"/>
              </w:rPr>
            </w:pPr>
          </w:p>
          <w:p w14:paraId="14F641C4" w14:textId="77777777" w:rsidR="00385FD4" w:rsidRPr="009722D5" w:rsidRDefault="00385FD4" w:rsidP="00385FD4">
            <w:pPr>
              <w:rPr>
                <w:b/>
                <w:bCs/>
                <w:iCs/>
                <w:noProof/>
                <w:sz w:val="22"/>
              </w:rPr>
            </w:pPr>
          </w:p>
        </w:tc>
      </w:tr>
      <w:tr w:rsidR="00385FD4" w:rsidRPr="009722D5" w14:paraId="4FA6FE7B" w14:textId="77777777" w:rsidTr="00553BF7">
        <w:tc>
          <w:tcPr>
            <w:tcW w:w="8522" w:type="dxa"/>
          </w:tcPr>
          <w:p w14:paraId="7E1A8DB8" w14:textId="77777777" w:rsidR="00385FD4" w:rsidRPr="009722D5" w:rsidRDefault="00385FD4" w:rsidP="00385FD4">
            <w:pPr>
              <w:rPr>
                <w:b/>
                <w:bCs/>
                <w:iCs/>
                <w:noProof/>
                <w:sz w:val="22"/>
              </w:rPr>
            </w:pPr>
            <w:r w:rsidRPr="009722D5">
              <w:rPr>
                <w:b/>
                <w:bCs/>
                <w:iCs/>
                <w:noProof/>
                <w:sz w:val="22"/>
              </w:rPr>
              <w:t>Signature and stamp:</w:t>
            </w:r>
          </w:p>
          <w:p w14:paraId="5BBBCAD9" w14:textId="77777777" w:rsidR="00385FD4" w:rsidRPr="009722D5" w:rsidRDefault="00385FD4" w:rsidP="00385FD4">
            <w:pPr>
              <w:rPr>
                <w:b/>
                <w:bCs/>
                <w:iCs/>
                <w:noProof/>
                <w:sz w:val="22"/>
              </w:rPr>
            </w:pPr>
          </w:p>
          <w:p w14:paraId="4E61BC2D" w14:textId="77777777" w:rsidR="00385FD4" w:rsidRPr="009722D5" w:rsidRDefault="00385FD4" w:rsidP="00385FD4">
            <w:pPr>
              <w:rPr>
                <w:b/>
                <w:bCs/>
                <w:iCs/>
                <w:noProof/>
                <w:sz w:val="22"/>
              </w:rPr>
            </w:pPr>
          </w:p>
          <w:p w14:paraId="167CDFEB" w14:textId="77777777" w:rsidR="00385FD4" w:rsidRPr="009722D5" w:rsidRDefault="00385FD4" w:rsidP="00385FD4">
            <w:pPr>
              <w:rPr>
                <w:b/>
                <w:bCs/>
                <w:iCs/>
                <w:noProof/>
                <w:sz w:val="22"/>
              </w:rPr>
            </w:pPr>
          </w:p>
        </w:tc>
      </w:tr>
    </w:tbl>
    <w:p w14:paraId="547D92CB" w14:textId="77777777" w:rsidR="00385FD4" w:rsidRPr="009722D5" w:rsidRDefault="00385FD4" w:rsidP="001D1A98">
      <w:pPr>
        <w:rPr>
          <w:bCs/>
          <w:iCs/>
          <w:noProof/>
          <w:sz w:val="28"/>
        </w:rPr>
      </w:pPr>
    </w:p>
    <w:sectPr w:rsidR="00385FD4" w:rsidRPr="009722D5" w:rsidSect="008D65A0">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477E3" w14:textId="77777777" w:rsidR="00224836" w:rsidRDefault="00224836" w:rsidP="0041499C">
      <w:r>
        <w:separator/>
      </w:r>
    </w:p>
  </w:endnote>
  <w:endnote w:type="continuationSeparator" w:id="0">
    <w:p w14:paraId="5DD91652" w14:textId="77777777" w:rsidR="00224836" w:rsidRDefault="00224836" w:rsidP="0041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87EA8" w14:textId="77777777" w:rsidR="00224836" w:rsidRDefault="00224836" w:rsidP="0041499C">
      <w:r>
        <w:separator/>
      </w:r>
    </w:p>
  </w:footnote>
  <w:footnote w:type="continuationSeparator" w:id="0">
    <w:p w14:paraId="7CF73D9C" w14:textId="77777777" w:rsidR="00224836" w:rsidRDefault="00224836" w:rsidP="004149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D7247" w14:textId="77777777" w:rsidR="0041499C" w:rsidRDefault="00B56068">
    <w:pPr>
      <w:pStyle w:val="Header"/>
    </w:pPr>
    <w:r>
      <w:rPr>
        <w:noProof/>
        <w:lang w:eastAsia="en-GB"/>
      </w:rPr>
      <w:drawing>
        <wp:inline distT="0" distB="0" distL="0" distR="0" wp14:anchorId="4D158F78" wp14:editId="4F2DDC5D">
          <wp:extent cx="2223135" cy="292803"/>
          <wp:effectExtent l="0" t="0" r="1206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PMA logo for web.eps"/>
                  <pic:cNvPicPr/>
                </pic:nvPicPr>
                <pic:blipFill>
                  <a:blip r:embed="rId1">
                    <a:extLst>
                      <a:ext uri="{28A0092B-C50C-407E-A947-70E740481C1C}">
                        <a14:useLocalDpi xmlns:a14="http://schemas.microsoft.com/office/drawing/2010/main" val="0"/>
                      </a:ext>
                    </a:extLst>
                  </a:blip>
                  <a:stretch>
                    <a:fillRect/>
                  </a:stretch>
                </pic:blipFill>
                <pic:spPr>
                  <a:xfrm>
                    <a:off x="0" y="0"/>
                    <a:ext cx="2268542" cy="29878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9AF0BAE"/>
    <w:multiLevelType w:val="hybridMultilevel"/>
    <w:tmpl w:val="A55C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83747"/>
    <w:multiLevelType w:val="hybridMultilevel"/>
    <w:tmpl w:val="D3D0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80"/>
    <w:rsid w:val="001D1A98"/>
    <w:rsid w:val="00224836"/>
    <w:rsid w:val="00287C30"/>
    <w:rsid w:val="002B1932"/>
    <w:rsid w:val="00300091"/>
    <w:rsid w:val="00313A64"/>
    <w:rsid w:val="00360A15"/>
    <w:rsid w:val="00385FD4"/>
    <w:rsid w:val="0041499C"/>
    <w:rsid w:val="007119B4"/>
    <w:rsid w:val="007D73E9"/>
    <w:rsid w:val="008B1755"/>
    <w:rsid w:val="008D65A0"/>
    <w:rsid w:val="008F2272"/>
    <w:rsid w:val="009722D5"/>
    <w:rsid w:val="00A31B98"/>
    <w:rsid w:val="00A45D80"/>
    <w:rsid w:val="00B56068"/>
    <w:rsid w:val="00CD1433"/>
    <w:rsid w:val="00ED6C2B"/>
    <w:rsid w:val="00FC2C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BBE5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D80"/>
    <w:rPr>
      <w:color w:val="0563C1" w:themeColor="hyperlink"/>
      <w:u w:val="single"/>
    </w:rPr>
  </w:style>
  <w:style w:type="paragraph" w:styleId="ListParagraph">
    <w:name w:val="List Paragraph"/>
    <w:basedOn w:val="Normal"/>
    <w:uiPriority w:val="34"/>
    <w:qFormat/>
    <w:rsid w:val="00287C30"/>
    <w:pPr>
      <w:ind w:left="720"/>
      <w:contextualSpacing/>
    </w:pPr>
  </w:style>
  <w:style w:type="paragraph" w:styleId="Header">
    <w:name w:val="header"/>
    <w:basedOn w:val="Normal"/>
    <w:link w:val="HeaderChar"/>
    <w:uiPriority w:val="99"/>
    <w:unhideWhenUsed/>
    <w:rsid w:val="0041499C"/>
    <w:pPr>
      <w:tabs>
        <w:tab w:val="center" w:pos="4513"/>
        <w:tab w:val="right" w:pos="9026"/>
      </w:tabs>
    </w:pPr>
  </w:style>
  <w:style w:type="character" w:customStyle="1" w:styleId="HeaderChar">
    <w:name w:val="Header Char"/>
    <w:basedOn w:val="DefaultParagraphFont"/>
    <w:link w:val="Header"/>
    <w:uiPriority w:val="99"/>
    <w:rsid w:val="0041499C"/>
    <w:rPr>
      <w:lang w:val="en-GB"/>
    </w:rPr>
  </w:style>
  <w:style w:type="paragraph" w:styleId="Footer">
    <w:name w:val="footer"/>
    <w:basedOn w:val="Normal"/>
    <w:link w:val="FooterChar"/>
    <w:uiPriority w:val="99"/>
    <w:unhideWhenUsed/>
    <w:rsid w:val="0041499C"/>
    <w:pPr>
      <w:tabs>
        <w:tab w:val="center" w:pos="4513"/>
        <w:tab w:val="right" w:pos="9026"/>
      </w:tabs>
    </w:pPr>
  </w:style>
  <w:style w:type="character" w:customStyle="1" w:styleId="FooterChar">
    <w:name w:val="Footer Char"/>
    <w:basedOn w:val="DefaultParagraphFont"/>
    <w:link w:val="Footer"/>
    <w:uiPriority w:val="99"/>
    <w:rsid w:val="0041499C"/>
    <w:rPr>
      <w:lang w:val="en-GB"/>
    </w:rPr>
  </w:style>
  <w:style w:type="paragraph" w:styleId="BodyText">
    <w:name w:val="Body Text"/>
    <w:basedOn w:val="Normal"/>
    <w:link w:val="BodyTextChar"/>
    <w:rsid w:val="00385FD4"/>
    <w:rPr>
      <w:rFonts w:ascii="Times New Roman" w:eastAsia="Times New Roman" w:hAnsi="Times New Roman" w:cs="Times New Roman"/>
      <w:szCs w:val="20"/>
    </w:rPr>
  </w:style>
  <w:style w:type="character" w:customStyle="1" w:styleId="BodyTextChar">
    <w:name w:val="Body Text Char"/>
    <w:basedOn w:val="DefaultParagraphFont"/>
    <w:link w:val="BodyText"/>
    <w:rsid w:val="00385FD4"/>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as@publicmediaalliance.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715</Words>
  <Characters>4076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Kristian | Public Media Alliance</cp:lastModifiedBy>
  <cp:revision>3</cp:revision>
  <dcterms:created xsi:type="dcterms:W3CDTF">2017-11-28T11:02:00Z</dcterms:created>
  <dcterms:modified xsi:type="dcterms:W3CDTF">2017-11-28T11:03:00Z</dcterms:modified>
</cp:coreProperties>
</file>